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91" w:rsidRPr="009F4C8E" w:rsidRDefault="00D658A7" w:rsidP="007D759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</w:p>
    <w:p w:rsidR="007D7591" w:rsidRPr="009F4C8E" w:rsidRDefault="00D658A7" w:rsidP="007D759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7D7591" w:rsidRPr="009F4C8E">
        <w:rPr>
          <w:rFonts w:ascii="Times New Roman" w:hAnsi="Times New Roman"/>
          <w:b/>
          <w:sz w:val="28"/>
          <w:szCs w:val="28"/>
        </w:rPr>
        <w:t>о реализации приоритетных проектов развития Республики Дагестан</w:t>
      </w:r>
    </w:p>
    <w:p w:rsidR="007D7591" w:rsidRPr="009F4C8E" w:rsidRDefault="007D7591" w:rsidP="007D759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4C8E">
        <w:rPr>
          <w:rFonts w:ascii="Times New Roman" w:hAnsi="Times New Roman"/>
          <w:b/>
          <w:sz w:val="28"/>
          <w:szCs w:val="28"/>
        </w:rPr>
        <w:t>на территории муниципального района</w:t>
      </w:r>
    </w:p>
    <w:p w:rsidR="007D7591" w:rsidRPr="009F4C8E" w:rsidRDefault="007D7591" w:rsidP="007D759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4C8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726010">
        <w:rPr>
          <w:rFonts w:ascii="Times New Roman" w:hAnsi="Times New Roman"/>
          <w:b/>
          <w:sz w:val="28"/>
          <w:szCs w:val="28"/>
        </w:rPr>
        <w:t>Тарумовский</w:t>
      </w:r>
      <w:proofErr w:type="spellEnd"/>
      <w:r w:rsidR="00726010">
        <w:rPr>
          <w:rFonts w:ascii="Times New Roman" w:hAnsi="Times New Roman"/>
          <w:b/>
          <w:sz w:val="28"/>
          <w:szCs w:val="28"/>
        </w:rPr>
        <w:t xml:space="preserve"> район» </w:t>
      </w:r>
      <w:r w:rsidR="00D658A7">
        <w:rPr>
          <w:rFonts w:ascii="Times New Roman" w:hAnsi="Times New Roman"/>
          <w:b/>
          <w:sz w:val="28"/>
          <w:szCs w:val="28"/>
        </w:rPr>
        <w:t>за 2016-2017 гг.</w:t>
      </w:r>
    </w:p>
    <w:p w:rsidR="007D7591" w:rsidRPr="009F4C8E" w:rsidRDefault="007D7591" w:rsidP="007D7591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030FB" w:rsidRPr="00512C9B" w:rsidRDefault="00B030FB" w:rsidP="00512C9B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C9B">
        <w:rPr>
          <w:rFonts w:ascii="Times New Roman" w:hAnsi="Times New Roman"/>
          <w:b/>
          <w:sz w:val="24"/>
          <w:szCs w:val="24"/>
        </w:rPr>
        <w:t>«ОБЕЛЕНИЕ» ЭКОНОМИКИ»</w:t>
      </w:r>
    </w:p>
    <w:p w:rsidR="00512C9B" w:rsidRDefault="00F67E90" w:rsidP="00F67E90">
      <w:pPr>
        <w:tabs>
          <w:tab w:val="left" w:pos="420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4709A" w:rsidRPr="002B5DD3" w:rsidRDefault="0094709A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46C">
        <w:rPr>
          <w:rFonts w:ascii="Times New Roman" w:hAnsi="Times New Roman"/>
          <w:b/>
          <w:sz w:val="28"/>
          <w:szCs w:val="28"/>
        </w:rPr>
        <w:t>1.1</w:t>
      </w:r>
      <w:r w:rsidRPr="002B5DD3">
        <w:rPr>
          <w:rFonts w:ascii="Times New Roman" w:hAnsi="Times New Roman"/>
          <w:sz w:val="28"/>
          <w:szCs w:val="28"/>
        </w:rPr>
        <w:t xml:space="preserve"> </w:t>
      </w:r>
      <w:r w:rsidRPr="00673DF2">
        <w:rPr>
          <w:rFonts w:ascii="Times New Roman" w:hAnsi="Times New Roman"/>
          <w:b/>
          <w:sz w:val="28"/>
          <w:szCs w:val="28"/>
        </w:rPr>
        <w:t>Поступления по земельному налогу, млн. рублей</w:t>
      </w:r>
    </w:p>
    <w:p w:rsidR="0094709A" w:rsidRDefault="0094709A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</w:t>
      </w:r>
      <w:r w:rsidR="007A2C09">
        <w:rPr>
          <w:rFonts w:ascii="Times New Roman" w:hAnsi="Times New Roman"/>
          <w:sz w:val="28"/>
          <w:szCs w:val="28"/>
        </w:rPr>
        <w:t>на</w:t>
      </w:r>
      <w:r w:rsidR="00AA3A74">
        <w:rPr>
          <w:rFonts w:ascii="Times New Roman" w:hAnsi="Times New Roman"/>
          <w:sz w:val="28"/>
          <w:szCs w:val="28"/>
        </w:rPr>
        <w:t xml:space="preserve"> </w:t>
      </w:r>
      <w:r w:rsidR="007313EF">
        <w:rPr>
          <w:rFonts w:ascii="Times New Roman" w:hAnsi="Times New Roman"/>
          <w:sz w:val="28"/>
          <w:szCs w:val="28"/>
        </w:rPr>
        <w:t xml:space="preserve">2017 год </w:t>
      </w:r>
      <w:r w:rsidR="00AA3A74">
        <w:rPr>
          <w:rFonts w:ascii="Times New Roman" w:hAnsi="Times New Roman"/>
          <w:sz w:val="28"/>
          <w:szCs w:val="28"/>
        </w:rPr>
        <w:t xml:space="preserve"> </w:t>
      </w:r>
      <w:r w:rsidR="00EA1CEB">
        <w:rPr>
          <w:rFonts w:ascii="Times New Roman" w:hAnsi="Times New Roman"/>
          <w:sz w:val="28"/>
          <w:szCs w:val="28"/>
        </w:rPr>
        <w:t xml:space="preserve">- </w:t>
      </w:r>
      <w:r w:rsidR="008943FA">
        <w:rPr>
          <w:rFonts w:ascii="Times New Roman" w:hAnsi="Times New Roman"/>
          <w:sz w:val="28"/>
          <w:szCs w:val="28"/>
        </w:rPr>
        <w:t>5,650</w:t>
      </w:r>
      <w:r w:rsidR="009252E4">
        <w:rPr>
          <w:rFonts w:ascii="Times New Roman" w:hAnsi="Times New Roman"/>
          <w:sz w:val="28"/>
          <w:szCs w:val="28"/>
        </w:rPr>
        <w:t xml:space="preserve"> млн. руб.</w:t>
      </w:r>
    </w:p>
    <w:p w:rsidR="0094709A" w:rsidRDefault="009252E4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Фактическое поступление</w:t>
      </w:r>
      <w:r w:rsidR="007313EF">
        <w:rPr>
          <w:rFonts w:ascii="Times New Roman" w:hAnsi="Times New Roman"/>
          <w:sz w:val="28"/>
          <w:szCs w:val="28"/>
        </w:rPr>
        <w:t xml:space="preserve"> </w:t>
      </w:r>
      <w:r w:rsidR="00D658A7">
        <w:rPr>
          <w:rFonts w:ascii="Times New Roman" w:hAnsi="Times New Roman"/>
          <w:sz w:val="28"/>
          <w:szCs w:val="28"/>
        </w:rPr>
        <w:t>2017 год</w:t>
      </w:r>
      <w:r w:rsidR="007313EF">
        <w:rPr>
          <w:rFonts w:ascii="Times New Roman" w:hAnsi="Times New Roman"/>
          <w:sz w:val="28"/>
          <w:szCs w:val="28"/>
        </w:rPr>
        <w:t xml:space="preserve"> </w:t>
      </w:r>
      <w:r w:rsidR="008943FA">
        <w:rPr>
          <w:rFonts w:ascii="Times New Roman" w:hAnsi="Times New Roman"/>
          <w:sz w:val="28"/>
          <w:szCs w:val="28"/>
        </w:rPr>
        <w:t>– 5,949</w:t>
      </w:r>
      <w:r w:rsidR="00EA1CEB">
        <w:rPr>
          <w:rFonts w:ascii="Times New Roman" w:hAnsi="Times New Roman"/>
          <w:sz w:val="28"/>
          <w:szCs w:val="28"/>
        </w:rPr>
        <w:t xml:space="preserve"> млн. руб. или </w:t>
      </w:r>
      <w:r w:rsidR="008943FA">
        <w:rPr>
          <w:rFonts w:ascii="Times New Roman" w:hAnsi="Times New Roman"/>
          <w:sz w:val="28"/>
          <w:szCs w:val="28"/>
        </w:rPr>
        <w:t>105,3</w:t>
      </w:r>
      <w:r w:rsidR="00A67E70">
        <w:rPr>
          <w:rFonts w:ascii="Times New Roman" w:hAnsi="Times New Roman"/>
          <w:sz w:val="28"/>
          <w:szCs w:val="28"/>
        </w:rPr>
        <w:t xml:space="preserve">% к </w:t>
      </w:r>
      <w:r w:rsidR="005C21B4">
        <w:rPr>
          <w:rFonts w:ascii="Times New Roman" w:hAnsi="Times New Roman"/>
          <w:sz w:val="28"/>
          <w:szCs w:val="28"/>
        </w:rPr>
        <w:t>годовому значению</w:t>
      </w:r>
      <w:r w:rsidR="00A67E70">
        <w:rPr>
          <w:rFonts w:ascii="Times New Roman" w:hAnsi="Times New Roman"/>
          <w:sz w:val="28"/>
          <w:szCs w:val="28"/>
        </w:rPr>
        <w:t xml:space="preserve"> и </w:t>
      </w:r>
      <w:r w:rsidR="00D658A7">
        <w:rPr>
          <w:rFonts w:ascii="Times New Roman" w:hAnsi="Times New Roman"/>
          <w:sz w:val="28"/>
          <w:szCs w:val="28"/>
        </w:rPr>
        <w:t>102</w:t>
      </w:r>
      <w:r w:rsidR="00BC1238">
        <w:rPr>
          <w:rFonts w:ascii="Times New Roman" w:hAnsi="Times New Roman"/>
          <w:sz w:val="28"/>
          <w:szCs w:val="28"/>
        </w:rPr>
        <w:t xml:space="preserve">% </w:t>
      </w:r>
      <w:r w:rsidR="002B5DD3">
        <w:rPr>
          <w:rFonts w:ascii="Times New Roman" w:hAnsi="Times New Roman"/>
          <w:sz w:val="28"/>
          <w:szCs w:val="28"/>
        </w:rPr>
        <w:t>к аналогичному периоду 2016 года.</w:t>
      </w:r>
    </w:p>
    <w:p w:rsidR="008800B8" w:rsidRPr="00D658A7" w:rsidRDefault="008800B8" w:rsidP="008800B8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7A16DD" w:rsidRDefault="007A16DD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385E" w:rsidRPr="00673DF2" w:rsidRDefault="0079346C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346C">
        <w:rPr>
          <w:rFonts w:ascii="Times New Roman" w:hAnsi="Times New Roman"/>
          <w:b/>
          <w:sz w:val="28"/>
          <w:szCs w:val="28"/>
        </w:rPr>
        <w:t>1.</w:t>
      </w:r>
      <w:r w:rsidRPr="00673DF2">
        <w:rPr>
          <w:rFonts w:ascii="Times New Roman" w:hAnsi="Times New Roman"/>
          <w:b/>
          <w:sz w:val="28"/>
          <w:szCs w:val="28"/>
        </w:rPr>
        <w:t>2 Количество земельных участков, внесенных в базу данных ГКН, ед.</w:t>
      </w:r>
    </w:p>
    <w:p w:rsidR="00BB385E" w:rsidRDefault="0079346C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</w:t>
      </w:r>
      <w:r w:rsidR="007A2C09">
        <w:rPr>
          <w:rFonts w:ascii="Times New Roman" w:hAnsi="Times New Roman"/>
          <w:sz w:val="28"/>
          <w:szCs w:val="28"/>
        </w:rPr>
        <w:t xml:space="preserve"> на </w:t>
      </w:r>
      <w:r w:rsidR="007A16DD">
        <w:rPr>
          <w:rFonts w:ascii="Times New Roman" w:hAnsi="Times New Roman"/>
          <w:sz w:val="28"/>
          <w:szCs w:val="28"/>
        </w:rPr>
        <w:t>2017 год</w:t>
      </w:r>
      <w:r w:rsidR="007A2C09">
        <w:rPr>
          <w:rFonts w:ascii="Times New Roman" w:hAnsi="Times New Roman"/>
          <w:sz w:val="28"/>
          <w:szCs w:val="28"/>
        </w:rPr>
        <w:t xml:space="preserve"> -</w:t>
      </w:r>
      <w:r w:rsidR="007A16DD">
        <w:rPr>
          <w:rFonts w:ascii="Times New Roman" w:hAnsi="Times New Roman"/>
          <w:sz w:val="28"/>
          <w:szCs w:val="28"/>
        </w:rPr>
        <w:t>1072</w:t>
      </w:r>
      <w:r w:rsidR="00044B24">
        <w:rPr>
          <w:rFonts w:ascii="Times New Roman" w:hAnsi="Times New Roman"/>
          <w:sz w:val="28"/>
          <w:szCs w:val="28"/>
        </w:rPr>
        <w:t xml:space="preserve"> ед.</w:t>
      </w:r>
      <w:r w:rsidR="00673DF2">
        <w:rPr>
          <w:rFonts w:ascii="Times New Roman" w:hAnsi="Times New Roman"/>
          <w:sz w:val="28"/>
          <w:szCs w:val="28"/>
        </w:rPr>
        <w:t xml:space="preserve"> </w:t>
      </w:r>
      <w:r w:rsidR="009F0F69">
        <w:rPr>
          <w:rFonts w:ascii="Times New Roman" w:hAnsi="Times New Roman"/>
          <w:sz w:val="28"/>
          <w:szCs w:val="28"/>
        </w:rPr>
        <w:t xml:space="preserve">Фактический показатель за </w:t>
      </w:r>
      <w:r w:rsidR="00717FB7">
        <w:rPr>
          <w:rFonts w:ascii="Times New Roman" w:hAnsi="Times New Roman"/>
          <w:sz w:val="28"/>
          <w:szCs w:val="28"/>
        </w:rPr>
        <w:t xml:space="preserve">2017 год </w:t>
      </w:r>
      <w:r w:rsidR="009F0F69">
        <w:rPr>
          <w:rFonts w:ascii="Times New Roman" w:hAnsi="Times New Roman"/>
          <w:sz w:val="28"/>
          <w:szCs w:val="28"/>
        </w:rPr>
        <w:t>-</w:t>
      </w:r>
      <w:r w:rsidR="007A16DD">
        <w:rPr>
          <w:rFonts w:ascii="Times New Roman" w:hAnsi="Times New Roman"/>
          <w:sz w:val="28"/>
          <w:szCs w:val="28"/>
        </w:rPr>
        <w:t xml:space="preserve"> </w:t>
      </w:r>
      <w:r w:rsidR="00717FB7">
        <w:rPr>
          <w:rFonts w:ascii="Times New Roman" w:hAnsi="Times New Roman"/>
          <w:sz w:val="28"/>
          <w:szCs w:val="28"/>
        </w:rPr>
        <w:t>2227</w:t>
      </w:r>
      <w:r w:rsidR="003D25D3">
        <w:rPr>
          <w:rFonts w:ascii="Times New Roman" w:hAnsi="Times New Roman"/>
          <w:sz w:val="28"/>
          <w:szCs w:val="28"/>
        </w:rPr>
        <w:t xml:space="preserve"> ед. или </w:t>
      </w:r>
      <w:r w:rsidR="00717FB7">
        <w:rPr>
          <w:rFonts w:ascii="Times New Roman" w:hAnsi="Times New Roman"/>
          <w:sz w:val="28"/>
          <w:szCs w:val="28"/>
        </w:rPr>
        <w:t>208</w:t>
      </w:r>
      <w:r w:rsidR="003D25D3">
        <w:rPr>
          <w:rFonts w:ascii="Times New Roman" w:hAnsi="Times New Roman"/>
          <w:sz w:val="28"/>
          <w:szCs w:val="28"/>
        </w:rPr>
        <w:t xml:space="preserve">%  к </w:t>
      </w:r>
      <w:r w:rsidR="005C21B4">
        <w:rPr>
          <w:rFonts w:ascii="Times New Roman" w:hAnsi="Times New Roman"/>
          <w:sz w:val="28"/>
          <w:szCs w:val="28"/>
        </w:rPr>
        <w:t>годовому значению</w:t>
      </w:r>
      <w:r w:rsidR="003D25D3">
        <w:rPr>
          <w:rFonts w:ascii="Times New Roman" w:hAnsi="Times New Roman"/>
          <w:sz w:val="28"/>
          <w:szCs w:val="28"/>
        </w:rPr>
        <w:t xml:space="preserve"> или </w:t>
      </w:r>
      <w:r w:rsidR="00717FB7">
        <w:rPr>
          <w:rFonts w:ascii="Times New Roman" w:hAnsi="Times New Roman"/>
          <w:sz w:val="28"/>
          <w:szCs w:val="28"/>
        </w:rPr>
        <w:t>141,2</w:t>
      </w:r>
      <w:r w:rsidR="00720AEE">
        <w:rPr>
          <w:rFonts w:ascii="Times New Roman" w:hAnsi="Times New Roman"/>
          <w:sz w:val="28"/>
          <w:szCs w:val="28"/>
        </w:rPr>
        <w:t>% к аналогичному показателю 2016 года.</w:t>
      </w:r>
    </w:p>
    <w:p w:rsidR="007A16DD" w:rsidRDefault="007A16DD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155" w:rsidRPr="00673DF2" w:rsidRDefault="00A87D94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0A2B">
        <w:rPr>
          <w:rFonts w:ascii="Times New Roman" w:hAnsi="Times New Roman"/>
          <w:b/>
          <w:sz w:val="28"/>
          <w:szCs w:val="28"/>
        </w:rPr>
        <w:t>1.3</w:t>
      </w:r>
      <w:r w:rsidRPr="00A96155">
        <w:rPr>
          <w:rFonts w:ascii="Times New Roman" w:hAnsi="Times New Roman"/>
          <w:sz w:val="28"/>
          <w:szCs w:val="28"/>
        </w:rPr>
        <w:t xml:space="preserve"> </w:t>
      </w:r>
      <w:r w:rsidR="00A96155" w:rsidRPr="00673DF2">
        <w:rPr>
          <w:rFonts w:ascii="Times New Roman" w:hAnsi="Times New Roman"/>
          <w:b/>
          <w:sz w:val="28"/>
          <w:szCs w:val="28"/>
        </w:rPr>
        <w:t>Доля земельных участков, внесенных в базу АИС «Налог-3», к общему  количеству земельных участков</w:t>
      </w:r>
      <w:r w:rsidR="00B03435" w:rsidRPr="00673DF2">
        <w:rPr>
          <w:rFonts w:ascii="Times New Roman" w:hAnsi="Times New Roman"/>
          <w:b/>
          <w:sz w:val="28"/>
          <w:szCs w:val="28"/>
        </w:rPr>
        <w:t>, %</w:t>
      </w:r>
      <w:r w:rsidR="00E40A2B" w:rsidRPr="00673DF2">
        <w:rPr>
          <w:rFonts w:ascii="Times New Roman" w:hAnsi="Times New Roman"/>
          <w:b/>
          <w:sz w:val="28"/>
          <w:szCs w:val="28"/>
        </w:rPr>
        <w:t>.</w:t>
      </w:r>
    </w:p>
    <w:p w:rsidR="00044B24" w:rsidRDefault="00044B24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на </w:t>
      </w:r>
      <w:r w:rsidR="00B2105B">
        <w:rPr>
          <w:rFonts w:ascii="Times New Roman" w:hAnsi="Times New Roman"/>
          <w:sz w:val="28"/>
          <w:szCs w:val="28"/>
        </w:rPr>
        <w:t>2017 год</w:t>
      </w:r>
      <w:r>
        <w:rPr>
          <w:rFonts w:ascii="Times New Roman" w:hAnsi="Times New Roman"/>
          <w:sz w:val="28"/>
          <w:szCs w:val="28"/>
        </w:rPr>
        <w:t xml:space="preserve"> -</w:t>
      </w:r>
      <w:r w:rsidR="00B03435">
        <w:rPr>
          <w:rFonts w:ascii="Times New Roman" w:hAnsi="Times New Roman"/>
          <w:sz w:val="28"/>
          <w:szCs w:val="28"/>
        </w:rPr>
        <w:t xml:space="preserve">100% </w:t>
      </w:r>
    </w:p>
    <w:p w:rsidR="00B2105B" w:rsidRDefault="00044B24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показатель </w:t>
      </w:r>
      <w:r w:rsidR="008943FA">
        <w:rPr>
          <w:rFonts w:ascii="Times New Roman" w:hAnsi="Times New Roman"/>
          <w:sz w:val="28"/>
          <w:szCs w:val="28"/>
        </w:rPr>
        <w:t>по состоянию на 01.01.2018</w:t>
      </w:r>
      <w:r w:rsidR="000F6ADE">
        <w:rPr>
          <w:rFonts w:ascii="Times New Roman" w:hAnsi="Times New Roman"/>
          <w:sz w:val="28"/>
          <w:szCs w:val="28"/>
        </w:rPr>
        <w:t xml:space="preserve"> года</w:t>
      </w:r>
      <w:r w:rsidR="00B2105B">
        <w:rPr>
          <w:rFonts w:ascii="Times New Roman" w:hAnsi="Times New Roman"/>
          <w:sz w:val="28"/>
          <w:szCs w:val="28"/>
        </w:rPr>
        <w:t xml:space="preserve"> –</w:t>
      </w:r>
      <w:r w:rsidR="00B03435">
        <w:rPr>
          <w:rFonts w:ascii="Times New Roman" w:hAnsi="Times New Roman"/>
          <w:sz w:val="28"/>
          <w:szCs w:val="28"/>
        </w:rPr>
        <w:t xml:space="preserve"> </w:t>
      </w:r>
      <w:r w:rsidR="008943FA">
        <w:rPr>
          <w:rFonts w:ascii="Times New Roman" w:hAnsi="Times New Roman"/>
          <w:sz w:val="28"/>
          <w:szCs w:val="28"/>
        </w:rPr>
        <w:t>83,2</w:t>
      </w:r>
      <w:r>
        <w:rPr>
          <w:rFonts w:ascii="Times New Roman" w:hAnsi="Times New Roman"/>
          <w:sz w:val="28"/>
          <w:szCs w:val="28"/>
        </w:rPr>
        <w:t xml:space="preserve">%  </w:t>
      </w:r>
      <w:r w:rsidR="006E7A19">
        <w:rPr>
          <w:rFonts w:ascii="Times New Roman" w:hAnsi="Times New Roman"/>
          <w:sz w:val="28"/>
          <w:szCs w:val="28"/>
        </w:rPr>
        <w:t xml:space="preserve">или </w:t>
      </w:r>
      <w:r w:rsidR="00B2105B">
        <w:rPr>
          <w:rFonts w:ascii="Times New Roman" w:hAnsi="Times New Roman"/>
          <w:sz w:val="28"/>
          <w:szCs w:val="28"/>
        </w:rPr>
        <w:t>104,3</w:t>
      </w:r>
      <w:r w:rsidR="006E7A19">
        <w:rPr>
          <w:rFonts w:ascii="Times New Roman" w:hAnsi="Times New Roman"/>
          <w:sz w:val="28"/>
          <w:szCs w:val="28"/>
        </w:rPr>
        <w:t xml:space="preserve">% к аналогичному периоду 2016 года. </w:t>
      </w:r>
    </w:p>
    <w:p w:rsidR="00B2105B" w:rsidRDefault="00B2105B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53C8" w:rsidRDefault="00A317FE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FE">
        <w:rPr>
          <w:rFonts w:ascii="Times New Roman" w:hAnsi="Times New Roman"/>
          <w:b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 xml:space="preserve"> </w:t>
      </w:r>
      <w:r w:rsidR="00A87D94" w:rsidRPr="00673DF2">
        <w:rPr>
          <w:rFonts w:ascii="Times New Roman" w:hAnsi="Times New Roman"/>
          <w:b/>
          <w:sz w:val="28"/>
          <w:szCs w:val="28"/>
        </w:rPr>
        <w:t>Поступления по налогу на имущество физических лиц, млн. рублей</w:t>
      </w:r>
    </w:p>
    <w:p w:rsidR="00A87D94" w:rsidRDefault="00A87D94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на </w:t>
      </w:r>
      <w:r w:rsidR="00B2105B">
        <w:rPr>
          <w:rFonts w:ascii="Times New Roman" w:hAnsi="Times New Roman"/>
          <w:sz w:val="28"/>
          <w:szCs w:val="28"/>
        </w:rPr>
        <w:t>2017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E8221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943FA">
        <w:rPr>
          <w:rFonts w:ascii="Times New Roman" w:hAnsi="Times New Roman"/>
          <w:sz w:val="28"/>
          <w:szCs w:val="28"/>
        </w:rPr>
        <w:t>2</w:t>
      </w:r>
      <w:r w:rsidR="00B2105B">
        <w:rPr>
          <w:rFonts w:ascii="Times New Roman" w:hAnsi="Times New Roman"/>
          <w:sz w:val="28"/>
          <w:szCs w:val="28"/>
        </w:rPr>
        <w:t>,</w:t>
      </w:r>
      <w:r w:rsidR="008943FA">
        <w:rPr>
          <w:rFonts w:ascii="Times New Roman" w:hAnsi="Times New Roman"/>
          <w:sz w:val="28"/>
          <w:szCs w:val="28"/>
        </w:rPr>
        <w:t>250</w:t>
      </w:r>
      <w:r>
        <w:rPr>
          <w:rFonts w:ascii="Times New Roman" w:hAnsi="Times New Roman"/>
          <w:sz w:val="28"/>
          <w:szCs w:val="28"/>
        </w:rPr>
        <w:t xml:space="preserve"> млн. руб.</w:t>
      </w:r>
      <w:r w:rsidR="00673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Фактическое поступление</w:t>
      </w:r>
      <w:r w:rsidR="008943FA">
        <w:rPr>
          <w:rFonts w:ascii="Times New Roman" w:hAnsi="Times New Roman"/>
          <w:sz w:val="28"/>
          <w:szCs w:val="28"/>
        </w:rPr>
        <w:t xml:space="preserve"> – 2,420</w:t>
      </w:r>
      <w:r w:rsidR="00F650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млн. руб. или </w:t>
      </w:r>
      <w:r w:rsidR="008943FA">
        <w:rPr>
          <w:rFonts w:ascii="Times New Roman" w:hAnsi="Times New Roman"/>
          <w:sz w:val="28"/>
          <w:szCs w:val="28"/>
        </w:rPr>
        <w:t>107,6</w:t>
      </w:r>
      <w:r>
        <w:rPr>
          <w:rFonts w:ascii="Times New Roman" w:hAnsi="Times New Roman"/>
          <w:sz w:val="28"/>
          <w:szCs w:val="28"/>
        </w:rPr>
        <w:t xml:space="preserve">% к </w:t>
      </w:r>
      <w:r w:rsidR="00B2105B">
        <w:rPr>
          <w:rFonts w:ascii="Times New Roman" w:hAnsi="Times New Roman"/>
          <w:sz w:val="28"/>
          <w:szCs w:val="28"/>
        </w:rPr>
        <w:t>годовому значению</w:t>
      </w:r>
      <w:r>
        <w:rPr>
          <w:rFonts w:ascii="Times New Roman" w:hAnsi="Times New Roman"/>
          <w:sz w:val="28"/>
          <w:szCs w:val="28"/>
        </w:rPr>
        <w:t xml:space="preserve"> и </w:t>
      </w:r>
      <w:r w:rsidR="00F6500A">
        <w:rPr>
          <w:rFonts w:ascii="Times New Roman" w:hAnsi="Times New Roman"/>
          <w:sz w:val="28"/>
          <w:szCs w:val="28"/>
        </w:rPr>
        <w:t>74,1</w:t>
      </w:r>
      <w:r>
        <w:rPr>
          <w:rFonts w:ascii="Times New Roman" w:hAnsi="Times New Roman"/>
          <w:sz w:val="28"/>
          <w:szCs w:val="28"/>
        </w:rPr>
        <w:t>% к аналогичному периоду 2016 года.</w:t>
      </w:r>
    </w:p>
    <w:p w:rsidR="00623809" w:rsidRDefault="006D6F6F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A27">
        <w:rPr>
          <w:rFonts w:ascii="Times New Roman" w:hAnsi="Times New Roman"/>
          <w:b/>
          <w:sz w:val="28"/>
          <w:szCs w:val="28"/>
        </w:rPr>
        <w:t>Пояснение:</w:t>
      </w:r>
      <w:r w:rsidRPr="00BB385E">
        <w:rPr>
          <w:rFonts w:ascii="Times New Roman" w:hAnsi="Times New Roman"/>
          <w:sz w:val="28"/>
          <w:szCs w:val="28"/>
        </w:rPr>
        <w:t xml:space="preserve"> невыполнение </w:t>
      </w:r>
      <w:r w:rsidR="00623809">
        <w:rPr>
          <w:rFonts w:ascii="Times New Roman" w:hAnsi="Times New Roman"/>
          <w:sz w:val="28"/>
          <w:szCs w:val="28"/>
        </w:rPr>
        <w:t xml:space="preserve">плана за 2016 </w:t>
      </w:r>
      <w:r w:rsidR="008943FA">
        <w:rPr>
          <w:rFonts w:ascii="Times New Roman" w:hAnsi="Times New Roman"/>
          <w:sz w:val="28"/>
          <w:szCs w:val="28"/>
        </w:rPr>
        <w:t>год</w:t>
      </w:r>
      <w:r w:rsidR="00623809">
        <w:rPr>
          <w:rFonts w:ascii="Times New Roman" w:hAnsi="Times New Roman"/>
          <w:sz w:val="28"/>
          <w:szCs w:val="28"/>
        </w:rPr>
        <w:t xml:space="preserve"> объясняются:</w:t>
      </w:r>
    </w:p>
    <w:p w:rsidR="00A87D94" w:rsidRPr="00F6500A" w:rsidRDefault="008800B8" w:rsidP="00F6500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00A">
        <w:rPr>
          <w:rFonts w:ascii="Times New Roman" w:hAnsi="Times New Roman"/>
          <w:sz w:val="28"/>
          <w:szCs w:val="28"/>
        </w:rPr>
        <w:t>Переоформлением домостроений на инвалидов и пенсионеров, освобожденным от уплаты данного налога</w:t>
      </w:r>
      <w:r>
        <w:rPr>
          <w:rFonts w:ascii="Times New Roman" w:hAnsi="Times New Roman"/>
          <w:sz w:val="28"/>
          <w:szCs w:val="28"/>
        </w:rPr>
        <w:t>. Количество пенсионеров в районе – 10484 чел. (из них пенсионеров по старости 5592 чел, количество инвалидов 3678 чел.)</w:t>
      </w:r>
      <w:r w:rsidR="004E6709" w:rsidRPr="00F6500A">
        <w:rPr>
          <w:rFonts w:ascii="Times New Roman" w:hAnsi="Times New Roman"/>
          <w:sz w:val="28"/>
          <w:szCs w:val="28"/>
        </w:rPr>
        <w:t>;</w:t>
      </w:r>
    </w:p>
    <w:p w:rsidR="00EE0A82" w:rsidRDefault="00EE0A82" w:rsidP="00894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A82" w:rsidRDefault="00EE0A82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478B" w:rsidRPr="00673DF2" w:rsidRDefault="00DB478B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>1.5 Количество объектов капитального строительства, внесенных в базу данных ГКН, ед.</w:t>
      </w:r>
    </w:p>
    <w:p w:rsidR="0048505D" w:rsidRDefault="0048505D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на </w:t>
      </w:r>
      <w:r w:rsidR="00B527FB">
        <w:rPr>
          <w:rFonts w:ascii="Times New Roman" w:hAnsi="Times New Roman"/>
          <w:sz w:val="28"/>
          <w:szCs w:val="28"/>
        </w:rPr>
        <w:t>2017 год</w:t>
      </w:r>
      <w:r>
        <w:rPr>
          <w:rFonts w:ascii="Times New Roman" w:hAnsi="Times New Roman"/>
          <w:sz w:val="28"/>
          <w:szCs w:val="28"/>
        </w:rPr>
        <w:t xml:space="preserve"> -</w:t>
      </w:r>
      <w:r w:rsidR="00B527FB">
        <w:rPr>
          <w:rFonts w:ascii="Times New Roman" w:hAnsi="Times New Roman"/>
          <w:sz w:val="28"/>
          <w:szCs w:val="28"/>
        </w:rPr>
        <w:t>610</w:t>
      </w:r>
      <w:r>
        <w:rPr>
          <w:rFonts w:ascii="Times New Roman" w:hAnsi="Times New Roman"/>
          <w:sz w:val="28"/>
          <w:szCs w:val="28"/>
        </w:rPr>
        <w:t xml:space="preserve"> ед.</w:t>
      </w:r>
      <w:r w:rsidR="00673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Фактический показатель за </w:t>
      </w:r>
      <w:r w:rsidR="00EE0A82">
        <w:rPr>
          <w:rFonts w:ascii="Times New Roman" w:hAnsi="Times New Roman"/>
          <w:sz w:val="28"/>
          <w:szCs w:val="28"/>
        </w:rPr>
        <w:t xml:space="preserve">2017 год </w:t>
      </w:r>
      <w:r>
        <w:rPr>
          <w:rFonts w:ascii="Times New Roman" w:hAnsi="Times New Roman"/>
          <w:sz w:val="28"/>
          <w:szCs w:val="28"/>
        </w:rPr>
        <w:t>-</w:t>
      </w:r>
      <w:r w:rsidR="00EE0A82">
        <w:rPr>
          <w:rFonts w:ascii="Times New Roman" w:hAnsi="Times New Roman"/>
          <w:sz w:val="28"/>
          <w:szCs w:val="28"/>
        </w:rPr>
        <w:t xml:space="preserve"> 2578</w:t>
      </w:r>
      <w:r w:rsidR="006B5606">
        <w:rPr>
          <w:rFonts w:ascii="Times New Roman" w:hAnsi="Times New Roman"/>
          <w:sz w:val="28"/>
          <w:szCs w:val="28"/>
        </w:rPr>
        <w:t xml:space="preserve"> ед. или </w:t>
      </w:r>
      <w:r w:rsidR="00EE0A82">
        <w:rPr>
          <w:rFonts w:ascii="Times New Roman" w:hAnsi="Times New Roman"/>
          <w:sz w:val="28"/>
          <w:szCs w:val="28"/>
        </w:rPr>
        <w:t>423</w:t>
      </w:r>
      <w:r>
        <w:rPr>
          <w:rFonts w:ascii="Times New Roman" w:hAnsi="Times New Roman"/>
          <w:sz w:val="28"/>
          <w:szCs w:val="28"/>
        </w:rPr>
        <w:t xml:space="preserve">%  к </w:t>
      </w:r>
      <w:r w:rsidR="00B527FB">
        <w:rPr>
          <w:rFonts w:ascii="Times New Roman" w:hAnsi="Times New Roman"/>
          <w:sz w:val="28"/>
          <w:szCs w:val="28"/>
        </w:rPr>
        <w:t>годовому значению</w:t>
      </w:r>
      <w:r w:rsidR="00EE0A8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EE0A82">
        <w:rPr>
          <w:rFonts w:ascii="Times New Roman" w:hAnsi="Times New Roman"/>
          <w:sz w:val="28"/>
          <w:szCs w:val="28"/>
        </w:rPr>
        <w:t>536</w:t>
      </w:r>
      <w:r>
        <w:rPr>
          <w:rFonts w:ascii="Times New Roman" w:hAnsi="Times New Roman"/>
          <w:sz w:val="28"/>
          <w:szCs w:val="28"/>
        </w:rPr>
        <w:t xml:space="preserve">% к аналогичному показателю за </w:t>
      </w:r>
      <w:r w:rsidR="00EE0A82">
        <w:rPr>
          <w:rFonts w:ascii="Times New Roman" w:hAnsi="Times New Roman"/>
          <w:sz w:val="28"/>
          <w:szCs w:val="28"/>
        </w:rPr>
        <w:t>2016 год</w:t>
      </w:r>
      <w:r>
        <w:rPr>
          <w:rFonts w:ascii="Times New Roman" w:hAnsi="Times New Roman"/>
          <w:sz w:val="28"/>
          <w:szCs w:val="28"/>
        </w:rPr>
        <w:t>.</w:t>
      </w:r>
    </w:p>
    <w:p w:rsidR="00B527FB" w:rsidRDefault="00B527FB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05D" w:rsidRPr="00673DF2" w:rsidRDefault="00F01742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1742">
        <w:rPr>
          <w:rFonts w:ascii="Times New Roman" w:hAnsi="Times New Roman"/>
          <w:b/>
          <w:sz w:val="28"/>
          <w:szCs w:val="28"/>
        </w:rPr>
        <w:t>1.6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3DF2">
        <w:rPr>
          <w:rFonts w:ascii="Times New Roman" w:hAnsi="Times New Roman"/>
          <w:b/>
          <w:sz w:val="28"/>
          <w:szCs w:val="28"/>
        </w:rPr>
        <w:t>Доля объектов капитального строительства, внесенных в базу АИС «Налог-3», к общему  количеству объектов капитального строительства, %</w:t>
      </w:r>
    </w:p>
    <w:p w:rsidR="00B07061" w:rsidRDefault="00B07061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на </w:t>
      </w:r>
      <w:r w:rsidR="000932AB">
        <w:rPr>
          <w:rFonts w:ascii="Times New Roman" w:hAnsi="Times New Roman"/>
          <w:sz w:val="28"/>
          <w:szCs w:val="28"/>
        </w:rPr>
        <w:t>2017 год</w:t>
      </w:r>
      <w:r>
        <w:rPr>
          <w:rFonts w:ascii="Times New Roman" w:hAnsi="Times New Roman"/>
          <w:sz w:val="28"/>
          <w:szCs w:val="28"/>
        </w:rPr>
        <w:t xml:space="preserve"> -100%</w:t>
      </w:r>
      <w:r w:rsidR="00673D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Фактический показатель  </w:t>
      </w:r>
      <w:r w:rsidR="000932A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11E58">
        <w:rPr>
          <w:rFonts w:ascii="Times New Roman" w:hAnsi="Times New Roman"/>
          <w:sz w:val="28"/>
          <w:szCs w:val="28"/>
        </w:rPr>
        <w:t>142,1</w:t>
      </w:r>
      <w:r w:rsidR="00B11397">
        <w:rPr>
          <w:rFonts w:ascii="Times New Roman" w:hAnsi="Times New Roman"/>
          <w:sz w:val="28"/>
          <w:szCs w:val="28"/>
        </w:rPr>
        <w:t>%  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32AB">
        <w:rPr>
          <w:rFonts w:ascii="Times New Roman" w:hAnsi="Times New Roman"/>
          <w:sz w:val="28"/>
          <w:szCs w:val="28"/>
        </w:rPr>
        <w:t>106</w:t>
      </w:r>
      <w:r>
        <w:rPr>
          <w:rFonts w:ascii="Times New Roman" w:hAnsi="Times New Roman"/>
          <w:sz w:val="28"/>
          <w:szCs w:val="28"/>
        </w:rPr>
        <w:t xml:space="preserve">% к аналогичному периоду 2016 года. </w:t>
      </w:r>
    </w:p>
    <w:p w:rsidR="00B07061" w:rsidRDefault="00B07061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A27">
        <w:rPr>
          <w:rFonts w:ascii="Times New Roman" w:hAnsi="Times New Roman"/>
          <w:b/>
          <w:sz w:val="28"/>
          <w:szCs w:val="28"/>
        </w:rPr>
        <w:lastRenderedPageBreak/>
        <w:t>Пояснение:</w:t>
      </w:r>
      <w:r w:rsidRPr="00BB3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перевыполнение</w:t>
      </w:r>
      <w:r w:rsidRPr="00BB385E">
        <w:rPr>
          <w:rFonts w:ascii="Times New Roman" w:hAnsi="Times New Roman"/>
          <w:sz w:val="28"/>
          <w:szCs w:val="28"/>
        </w:rPr>
        <w:t xml:space="preserve"> индикативного по</w:t>
      </w:r>
      <w:r>
        <w:rPr>
          <w:rFonts w:ascii="Times New Roman" w:hAnsi="Times New Roman"/>
          <w:sz w:val="28"/>
          <w:szCs w:val="28"/>
        </w:rPr>
        <w:t xml:space="preserve">казателя за </w:t>
      </w:r>
      <w:r w:rsidR="00B11397">
        <w:rPr>
          <w:rFonts w:ascii="Times New Roman" w:hAnsi="Times New Roman"/>
          <w:sz w:val="28"/>
          <w:szCs w:val="28"/>
        </w:rPr>
        <w:t>2017 год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B11397">
        <w:rPr>
          <w:rFonts w:ascii="Times New Roman" w:hAnsi="Times New Roman"/>
          <w:sz w:val="28"/>
          <w:szCs w:val="28"/>
        </w:rPr>
        <w:t>144,9</w:t>
      </w:r>
      <w:r>
        <w:rPr>
          <w:rFonts w:ascii="Times New Roman" w:hAnsi="Times New Roman"/>
          <w:sz w:val="28"/>
          <w:szCs w:val="28"/>
        </w:rPr>
        <w:t xml:space="preserve">% объясняется работой </w:t>
      </w:r>
      <w:r w:rsidR="00B11397">
        <w:rPr>
          <w:rFonts w:ascii="Times New Roman" w:hAnsi="Times New Roman"/>
          <w:sz w:val="28"/>
          <w:szCs w:val="28"/>
        </w:rPr>
        <w:t xml:space="preserve">органов местного </w:t>
      </w:r>
      <w:proofErr w:type="gramStart"/>
      <w:r w:rsidR="00B11397">
        <w:rPr>
          <w:rFonts w:ascii="Times New Roman" w:hAnsi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уточнению ранее внесенных данных. </w:t>
      </w:r>
    </w:p>
    <w:p w:rsidR="000932AB" w:rsidRDefault="000932AB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05D" w:rsidRPr="00673DF2" w:rsidRDefault="00DC0E42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>1.7 Поступление НДФЛ в консолидированный бюджет МР «</w:t>
      </w:r>
      <w:proofErr w:type="spellStart"/>
      <w:r w:rsidR="003A0F5E">
        <w:rPr>
          <w:rFonts w:ascii="Times New Roman" w:hAnsi="Times New Roman"/>
          <w:b/>
          <w:sz w:val="28"/>
          <w:szCs w:val="28"/>
        </w:rPr>
        <w:t>Тарумовский</w:t>
      </w:r>
      <w:proofErr w:type="spellEnd"/>
      <w:r w:rsidR="003A0F5E">
        <w:rPr>
          <w:rFonts w:ascii="Times New Roman" w:hAnsi="Times New Roman"/>
          <w:b/>
          <w:sz w:val="28"/>
          <w:szCs w:val="28"/>
        </w:rPr>
        <w:t xml:space="preserve"> </w:t>
      </w:r>
      <w:r w:rsidRPr="00673DF2">
        <w:rPr>
          <w:rFonts w:ascii="Times New Roman" w:hAnsi="Times New Roman"/>
          <w:b/>
          <w:sz w:val="28"/>
          <w:szCs w:val="28"/>
        </w:rPr>
        <w:t xml:space="preserve">район», </w:t>
      </w:r>
      <w:proofErr w:type="spellStart"/>
      <w:proofErr w:type="gramStart"/>
      <w:r w:rsidRPr="00673DF2">
        <w:rPr>
          <w:rFonts w:ascii="Times New Roman" w:hAnsi="Times New Roman"/>
          <w:b/>
          <w:sz w:val="28"/>
          <w:szCs w:val="28"/>
        </w:rPr>
        <w:t>млн</w:t>
      </w:r>
      <w:proofErr w:type="spellEnd"/>
      <w:proofErr w:type="gramEnd"/>
      <w:r w:rsidRPr="00673DF2">
        <w:rPr>
          <w:rFonts w:ascii="Times New Roman" w:hAnsi="Times New Roman"/>
          <w:b/>
          <w:sz w:val="28"/>
          <w:szCs w:val="28"/>
        </w:rPr>
        <w:t xml:space="preserve"> рублей</w:t>
      </w:r>
      <w:r w:rsidR="005530C9" w:rsidRPr="00673DF2">
        <w:rPr>
          <w:rFonts w:ascii="Times New Roman" w:hAnsi="Times New Roman"/>
          <w:b/>
          <w:sz w:val="28"/>
          <w:szCs w:val="28"/>
        </w:rPr>
        <w:t>.</w:t>
      </w:r>
    </w:p>
    <w:p w:rsidR="00DC0E42" w:rsidRDefault="00DC0E42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на </w:t>
      </w:r>
      <w:r w:rsidR="00B3422F">
        <w:rPr>
          <w:rFonts w:ascii="Times New Roman" w:hAnsi="Times New Roman"/>
          <w:sz w:val="28"/>
          <w:szCs w:val="28"/>
        </w:rPr>
        <w:t>2017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E2289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11E58">
        <w:rPr>
          <w:rFonts w:ascii="Times New Roman" w:hAnsi="Times New Roman"/>
          <w:sz w:val="28"/>
          <w:szCs w:val="28"/>
        </w:rPr>
        <w:t>76,135</w:t>
      </w:r>
      <w:r>
        <w:rPr>
          <w:rFonts w:ascii="Times New Roman" w:hAnsi="Times New Roman"/>
          <w:sz w:val="28"/>
          <w:szCs w:val="28"/>
        </w:rPr>
        <w:t xml:space="preserve"> млн. руб.</w:t>
      </w:r>
    </w:p>
    <w:p w:rsidR="00DC0E42" w:rsidRDefault="00DC0E42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Фактическое поступление</w:t>
      </w:r>
      <w:r w:rsidR="00211E58">
        <w:rPr>
          <w:rFonts w:ascii="Times New Roman" w:hAnsi="Times New Roman"/>
          <w:sz w:val="28"/>
          <w:szCs w:val="28"/>
        </w:rPr>
        <w:t xml:space="preserve"> – 73,811</w:t>
      </w:r>
      <w:r>
        <w:rPr>
          <w:rFonts w:ascii="Times New Roman" w:hAnsi="Times New Roman"/>
          <w:sz w:val="28"/>
          <w:szCs w:val="28"/>
        </w:rPr>
        <w:t xml:space="preserve"> млн. руб. или </w:t>
      </w:r>
      <w:r w:rsidR="00211E58">
        <w:rPr>
          <w:rFonts w:ascii="Times New Roman" w:hAnsi="Times New Roman"/>
          <w:sz w:val="28"/>
          <w:szCs w:val="28"/>
        </w:rPr>
        <w:t>96,9</w:t>
      </w:r>
      <w:r>
        <w:rPr>
          <w:rFonts w:ascii="Times New Roman" w:hAnsi="Times New Roman"/>
          <w:sz w:val="28"/>
          <w:szCs w:val="28"/>
        </w:rPr>
        <w:t xml:space="preserve">% к </w:t>
      </w:r>
      <w:r w:rsidR="00B3422F">
        <w:rPr>
          <w:rFonts w:ascii="Times New Roman" w:hAnsi="Times New Roman"/>
          <w:sz w:val="28"/>
          <w:szCs w:val="28"/>
        </w:rPr>
        <w:t>годовому</w:t>
      </w:r>
      <w:r>
        <w:rPr>
          <w:rFonts w:ascii="Times New Roman" w:hAnsi="Times New Roman"/>
          <w:sz w:val="28"/>
          <w:szCs w:val="28"/>
        </w:rPr>
        <w:t xml:space="preserve"> показателю и </w:t>
      </w:r>
      <w:r w:rsidR="00A75324">
        <w:rPr>
          <w:rFonts w:ascii="Times New Roman" w:hAnsi="Times New Roman"/>
          <w:sz w:val="28"/>
          <w:szCs w:val="28"/>
        </w:rPr>
        <w:t>101,7</w:t>
      </w:r>
      <w:r w:rsidR="00A47E74">
        <w:rPr>
          <w:rFonts w:ascii="Times New Roman" w:hAnsi="Times New Roman"/>
          <w:sz w:val="28"/>
          <w:szCs w:val="28"/>
        </w:rPr>
        <w:t>% относительно аналогичного периода</w:t>
      </w:r>
      <w:r>
        <w:rPr>
          <w:rFonts w:ascii="Times New Roman" w:hAnsi="Times New Roman"/>
          <w:sz w:val="28"/>
          <w:szCs w:val="28"/>
        </w:rPr>
        <w:t xml:space="preserve"> 2016 года.</w:t>
      </w:r>
    </w:p>
    <w:p w:rsidR="00160B2D" w:rsidRDefault="00B3422F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422F">
        <w:rPr>
          <w:rFonts w:ascii="Times New Roman" w:hAnsi="Times New Roman"/>
          <w:b/>
          <w:sz w:val="28"/>
          <w:szCs w:val="28"/>
        </w:rPr>
        <w:t>Пояснение: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47E74" w:rsidRPr="00A47E74">
        <w:rPr>
          <w:rFonts w:ascii="Times New Roman" w:hAnsi="Times New Roman"/>
          <w:sz w:val="28"/>
          <w:szCs w:val="28"/>
        </w:rPr>
        <w:t>невыполнение плана на 2017 год обусловлено тем, что:</w:t>
      </w:r>
    </w:p>
    <w:p w:rsidR="008E30F5" w:rsidRDefault="00B3422F" w:rsidP="00160B2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B2D">
        <w:rPr>
          <w:rFonts w:ascii="Times New Roman" w:hAnsi="Times New Roman"/>
          <w:sz w:val="28"/>
          <w:szCs w:val="28"/>
        </w:rPr>
        <w:t>Повышенный сбор налоговых платежей был обусловлен наличием кредиторской задолженности по заработной плате, сложившейся в 2015 году и погашением в полном объеме НДФЛ с заработной платы за 2016 год. В 2017 году в районе была проведена оптимизация и сокращение работников в количестве 128 челов</w:t>
      </w:r>
      <w:r w:rsidR="008E30F5">
        <w:rPr>
          <w:rFonts w:ascii="Times New Roman" w:hAnsi="Times New Roman"/>
          <w:sz w:val="28"/>
          <w:szCs w:val="28"/>
        </w:rPr>
        <w:t>ек (с 3952 до 3824), подавляющее большинство которых являлись работниками ОМВД, а также работники бюджетной сферы.</w:t>
      </w:r>
    </w:p>
    <w:p w:rsidR="00B3422F" w:rsidRDefault="00B3422F" w:rsidP="008E30F5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160B2D">
        <w:rPr>
          <w:rFonts w:ascii="Times New Roman" w:hAnsi="Times New Roman"/>
          <w:sz w:val="28"/>
          <w:szCs w:val="28"/>
        </w:rPr>
        <w:t xml:space="preserve"> Максимальная возможность поступления налоговых платежей по НДФЛ с заработной платы</w:t>
      </w:r>
      <w:r w:rsidR="00A75324" w:rsidRPr="00160B2D">
        <w:rPr>
          <w:rFonts w:ascii="Times New Roman" w:hAnsi="Times New Roman"/>
          <w:sz w:val="28"/>
          <w:szCs w:val="28"/>
        </w:rPr>
        <w:t xml:space="preserve"> в 2018 году</w:t>
      </w:r>
      <w:r w:rsidRPr="00160B2D">
        <w:rPr>
          <w:rFonts w:ascii="Times New Roman" w:hAnsi="Times New Roman"/>
          <w:sz w:val="28"/>
          <w:szCs w:val="28"/>
        </w:rPr>
        <w:t xml:space="preserve"> может составить 72,525 млн</w:t>
      </w:r>
      <w:proofErr w:type="gramStart"/>
      <w:r w:rsidRPr="00160B2D">
        <w:rPr>
          <w:rFonts w:ascii="Times New Roman" w:hAnsi="Times New Roman"/>
          <w:sz w:val="28"/>
          <w:szCs w:val="28"/>
        </w:rPr>
        <w:t>.р</w:t>
      </w:r>
      <w:proofErr w:type="gramEnd"/>
      <w:r w:rsidRPr="00160B2D">
        <w:rPr>
          <w:rFonts w:ascii="Times New Roman" w:hAnsi="Times New Roman"/>
          <w:sz w:val="28"/>
          <w:szCs w:val="28"/>
        </w:rPr>
        <w:t>уб.</w:t>
      </w:r>
    </w:p>
    <w:p w:rsidR="00160B2D" w:rsidRPr="00160B2D" w:rsidRDefault="00160B2D" w:rsidP="00160B2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Увеличением планового значения (индикативного показателя) в 2017 году.</w:t>
      </w:r>
    </w:p>
    <w:p w:rsidR="00B3422F" w:rsidRDefault="00B3422F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05D" w:rsidRPr="00673DF2" w:rsidRDefault="003027EF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>1.8</w:t>
      </w:r>
      <w:r w:rsidRPr="00673DF2">
        <w:rPr>
          <w:rFonts w:ascii="Times New Roman" w:hAnsi="Times New Roman"/>
          <w:b/>
          <w:iCs/>
          <w:sz w:val="28"/>
          <w:szCs w:val="28"/>
        </w:rPr>
        <w:t xml:space="preserve"> Поступления от налогоплательщиков, применяющих специальные налоговые режимы, </w:t>
      </w:r>
      <w:proofErr w:type="gramStart"/>
      <w:r w:rsidRPr="00673DF2">
        <w:rPr>
          <w:rFonts w:ascii="Times New Roman" w:hAnsi="Times New Roman"/>
          <w:b/>
          <w:iCs/>
          <w:sz w:val="28"/>
          <w:szCs w:val="28"/>
        </w:rPr>
        <w:t>млн</w:t>
      </w:r>
      <w:proofErr w:type="gramEnd"/>
      <w:r w:rsidRPr="00673DF2">
        <w:rPr>
          <w:rFonts w:ascii="Times New Roman" w:hAnsi="Times New Roman"/>
          <w:b/>
          <w:iCs/>
          <w:sz w:val="28"/>
          <w:szCs w:val="28"/>
        </w:rPr>
        <w:t xml:space="preserve"> рублей</w:t>
      </w:r>
      <w:r w:rsidR="005530C9" w:rsidRPr="00673DF2">
        <w:rPr>
          <w:rFonts w:ascii="Times New Roman" w:hAnsi="Times New Roman"/>
          <w:b/>
          <w:iCs/>
          <w:sz w:val="28"/>
          <w:szCs w:val="28"/>
        </w:rPr>
        <w:t>.</w:t>
      </w:r>
    </w:p>
    <w:p w:rsidR="003027EF" w:rsidRDefault="003027EF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на </w:t>
      </w:r>
      <w:r w:rsidR="00FA4A00">
        <w:rPr>
          <w:rFonts w:ascii="Times New Roman" w:hAnsi="Times New Roman"/>
          <w:sz w:val="28"/>
          <w:szCs w:val="28"/>
        </w:rPr>
        <w:t>2017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FA4A00">
        <w:rPr>
          <w:rFonts w:ascii="Times New Roman" w:hAnsi="Times New Roman"/>
          <w:sz w:val="28"/>
          <w:szCs w:val="28"/>
        </w:rPr>
        <w:t>-11,811</w:t>
      </w:r>
      <w:r w:rsidR="000E4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млн. руб.</w:t>
      </w:r>
    </w:p>
    <w:p w:rsidR="003027EF" w:rsidRDefault="003027EF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Фактическое поступление</w:t>
      </w:r>
      <w:r w:rsidR="005530C9">
        <w:rPr>
          <w:rFonts w:ascii="Times New Roman" w:hAnsi="Times New Roman"/>
          <w:sz w:val="28"/>
          <w:szCs w:val="28"/>
        </w:rPr>
        <w:t xml:space="preserve"> </w:t>
      </w:r>
      <w:r w:rsidR="000426DF">
        <w:rPr>
          <w:rFonts w:ascii="Times New Roman" w:hAnsi="Times New Roman"/>
          <w:sz w:val="28"/>
          <w:szCs w:val="28"/>
        </w:rPr>
        <w:t>–</w:t>
      </w:r>
      <w:r w:rsidR="005530C9">
        <w:rPr>
          <w:rFonts w:ascii="Times New Roman" w:hAnsi="Times New Roman"/>
          <w:sz w:val="28"/>
          <w:szCs w:val="28"/>
        </w:rPr>
        <w:t xml:space="preserve"> </w:t>
      </w:r>
      <w:r w:rsidR="00C65C9B">
        <w:rPr>
          <w:rFonts w:ascii="Times New Roman" w:hAnsi="Times New Roman"/>
          <w:sz w:val="28"/>
          <w:szCs w:val="28"/>
        </w:rPr>
        <w:t>10,923</w:t>
      </w:r>
      <w:r>
        <w:rPr>
          <w:rFonts w:ascii="Times New Roman" w:hAnsi="Times New Roman"/>
          <w:sz w:val="28"/>
          <w:szCs w:val="28"/>
        </w:rPr>
        <w:t xml:space="preserve"> млн. руб. или </w:t>
      </w:r>
      <w:r w:rsidR="00F1178F">
        <w:rPr>
          <w:rFonts w:ascii="Times New Roman" w:hAnsi="Times New Roman"/>
          <w:sz w:val="28"/>
          <w:szCs w:val="28"/>
        </w:rPr>
        <w:t>92,5</w:t>
      </w:r>
      <w:r>
        <w:rPr>
          <w:rFonts w:ascii="Times New Roman" w:hAnsi="Times New Roman"/>
          <w:sz w:val="28"/>
          <w:szCs w:val="28"/>
        </w:rPr>
        <w:t xml:space="preserve">% к </w:t>
      </w:r>
      <w:r w:rsidR="00FA4A00">
        <w:rPr>
          <w:rFonts w:ascii="Times New Roman" w:hAnsi="Times New Roman"/>
          <w:sz w:val="28"/>
          <w:szCs w:val="28"/>
        </w:rPr>
        <w:t>годовому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FA4A00">
        <w:rPr>
          <w:rFonts w:ascii="Times New Roman" w:hAnsi="Times New Roman"/>
          <w:sz w:val="28"/>
          <w:szCs w:val="28"/>
        </w:rPr>
        <w:t>значению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831D0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>% к аналогичному периоду 2016 года.</w:t>
      </w:r>
    </w:p>
    <w:p w:rsidR="00FA4A00" w:rsidRDefault="00FA4A00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05D" w:rsidRPr="00673DF2" w:rsidRDefault="00E40DDF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 xml:space="preserve">1.9 </w:t>
      </w:r>
      <w:r w:rsidRPr="00673DF2">
        <w:rPr>
          <w:rFonts w:ascii="Times New Roman" w:hAnsi="Times New Roman"/>
          <w:b/>
          <w:iCs/>
          <w:sz w:val="28"/>
          <w:szCs w:val="28"/>
        </w:rPr>
        <w:t>Поступление неналоговых доходов, млн. рублей</w:t>
      </w:r>
    </w:p>
    <w:p w:rsidR="009168EC" w:rsidRDefault="009168EC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на </w:t>
      </w:r>
      <w:r w:rsidR="00380666">
        <w:rPr>
          <w:rFonts w:ascii="Times New Roman" w:hAnsi="Times New Roman"/>
          <w:sz w:val="28"/>
          <w:szCs w:val="28"/>
        </w:rPr>
        <w:t>2017 год</w:t>
      </w:r>
      <w:r>
        <w:rPr>
          <w:rFonts w:ascii="Times New Roman" w:hAnsi="Times New Roman"/>
          <w:sz w:val="28"/>
          <w:szCs w:val="28"/>
        </w:rPr>
        <w:t xml:space="preserve"> –</w:t>
      </w:r>
      <w:r w:rsidR="00380666">
        <w:rPr>
          <w:rFonts w:ascii="Times New Roman" w:hAnsi="Times New Roman"/>
          <w:sz w:val="28"/>
          <w:szCs w:val="28"/>
        </w:rPr>
        <w:t>17,900</w:t>
      </w:r>
      <w:r>
        <w:rPr>
          <w:rFonts w:ascii="Times New Roman" w:hAnsi="Times New Roman"/>
          <w:sz w:val="28"/>
          <w:szCs w:val="28"/>
        </w:rPr>
        <w:t xml:space="preserve"> млн. руб.</w:t>
      </w:r>
      <w:r w:rsidR="00673DF2">
        <w:rPr>
          <w:rFonts w:ascii="Times New Roman" w:hAnsi="Times New Roman"/>
          <w:sz w:val="28"/>
          <w:szCs w:val="28"/>
        </w:rPr>
        <w:t xml:space="preserve"> </w:t>
      </w:r>
      <w:r w:rsidR="00380666">
        <w:rPr>
          <w:rFonts w:ascii="Times New Roman" w:hAnsi="Times New Roman"/>
          <w:sz w:val="28"/>
          <w:szCs w:val="28"/>
        </w:rPr>
        <w:t>Фактическое поступление</w:t>
      </w:r>
      <w:r w:rsidR="00211E58">
        <w:rPr>
          <w:rFonts w:ascii="Times New Roman" w:hAnsi="Times New Roman"/>
          <w:sz w:val="28"/>
          <w:szCs w:val="28"/>
        </w:rPr>
        <w:t xml:space="preserve"> – 22</w:t>
      </w:r>
      <w:r w:rsidR="00160B2D">
        <w:rPr>
          <w:rFonts w:ascii="Times New Roman" w:hAnsi="Times New Roman"/>
          <w:sz w:val="28"/>
          <w:szCs w:val="28"/>
        </w:rPr>
        <w:t>,</w:t>
      </w:r>
      <w:r w:rsidR="00211E58">
        <w:rPr>
          <w:rFonts w:ascii="Times New Roman" w:hAnsi="Times New Roman"/>
          <w:sz w:val="28"/>
          <w:szCs w:val="28"/>
        </w:rPr>
        <w:t>018</w:t>
      </w:r>
      <w:r>
        <w:rPr>
          <w:rFonts w:ascii="Times New Roman" w:hAnsi="Times New Roman"/>
          <w:sz w:val="28"/>
          <w:szCs w:val="28"/>
        </w:rPr>
        <w:t xml:space="preserve"> млн. руб. или </w:t>
      </w:r>
      <w:r w:rsidR="00211E58">
        <w:rPr>
          <w:rFonts w:ascii="Times New Roman" w:hAnsi="Times New Roman"/>
          <w:sz w:val="28"/>
          <w:szCs w:val="28"/>
        </w:rPr>
        <w:t>123</w:t>
      </w:r>
      <w:r>
        <w:rPr>
          <w:rFonts w:ascii="Times New Roman" w:hAnsi="Times New Roman"/>
          <w:sz w:val="28"/>
          <w:szCs w:val="28"/>
        </w:rPr>
        <w:t xml:space="preserve">% к </w:t>
      </w:r>
      <w:r w:rsidR="00380666">
        <w:rPr>
          <w:rFonts w:ascii="Times New Roman" w:hAnsi="Times New Roman"/>
          <w:sz w:val="28"/>
          <w:szCs w:val="28"/>
        </w:rPr>
        <w:t>годовому</w:t>
      </w:r>
      <w:r>
        <w:rPr>
          <w:rFonts w:ascii="Times New Roman" w:hAnsi="Times New Roman"/>
          <w:sz w:val="28"/>
          <w:szCs w:val="28"/>
        </w:rPr>
        <w:t xml:space="preserve"> показателю и </w:t>
      </w:r>
      <w:r w:rsidR="00160B2D">
        <w:rPr>
          <w:rFonts w:ascii="Times New Roman" w:hAnsi="Times New Roman"/>
          <w:sz w:val="28"/>
          <w:szCs w:val="28"/>
        </w:rPr>
        <w:t>100,3</w:t>
      </w:r>
      <w:r>
        <w:rPr>
          <w:rFonts w:ascii="Times New Roman" w:hAnsi="Times New Roman"/>
          <w:sz w:val="28"/>
          <w:szCs w:val="28"/>
        </w:rPr>
        <w:t>% к аналогичному периоду 2016 года.</w:t>
      </w:r>
    </w:p>
    <w:p w:rsidR="00BF1579" w:rsidRDefault="00B8314F" w:rsidP="00271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A27">
        <w:rPr>
          <w:rFonts w:ascii="Times New Roman" w:hAnsi="Times New Roman"/>
          <w:b/>
          <w:sz w:val="28"/>
          <w:szCs w:val="28"/>
        </w:rPr>
        <w:t>Пояснение:</w:t>
      </w:r>
      <w:r w:rsidRPr="00BB385E">
        <w:rPr>
          <w:rFonts w:ascii="Times New Roman" w:hAnsi="Times New Roman"/>
          <w:sz w:val="28"/>
          <w:szCs w:val="28"/>
        </w:rPr>
        <w:t xml:space="preserve"> </w:t>
      </w:r>
      <w:r w:rsidR="00160B2D">
        <w:rPr>
          <w:rFonts w:ascii="Times New Roman" w:hAnsi="Times New Roman"/>
          <w:sz w:val="28"/>
          <w:szCs w:val="28"/>
        </w:rPr>
        <w:t>Увеличение</w:t>
      </w:r>
      <w:r w:rsidR="00BF1579">
        <w:rPr>
          <w:rFonts w:ascii="Times New Roman" w:hAnsi="Times New Roman"/>
          <w:sz w:val="28"/>
          <w:szCs w:val="28"/>
        </w:rPr>
        <w:t xml:space="preserve"> </w:t>
      </w:r>
      <w:r w:rsidR="00160B2D">
        <w:rPr>
          <w:rFonts w:ascii="Times New Roman" w:hAnsi="Times New Roman"/>
          <w:sz w:val="28"/>
          <w:szCs w:val="28"/>
        </w:rPr>
        <w:t xml:space="preserve">в связи с </w:t>
      </w:r>
      <w:r w:rsidR="007126FA">
        <w:rPr>
          <w:rFonts w:ascii="Times New Roman" w:hAnsi="Times New Roman"/>
          <w:sz w:val="28"/>
          <w:szCs w:val="28"/>
        </w:rPr>
        <w:t>поступлением</w:t>
      </w:r>
      <w:r w:rsidR="00BF1579">
        <w:rPr>
          <w:rFonts w:ascii="Times New Roman" w:hAnsi="Times New Roman"/>
          <w:sz w:val="28"/>
          <w:szCs w:val="28"/>
        </w:rPr>
        <w:t xml:space="preserve"> арендной платы за аренду </w:t>
      </w:r>
      <w:r w:rsidR="007126FA">
        <w:rPr>
          <w:rFonts w:ascii="Times New Roman" w:hAnsi="Times New Roman"/>
          <w:sz w:val="28"/>
          <w:szCs w:val="28"/>
        </w:rPr>
        <w:t>муницип</w:t>
      </w:r>
      <w:r w:rsidR="000E226B">
        <w:rPr>
          <w:rFonts w:ascii="Times New Roman" w:hAnsi="Times New Roman"/>
          <w:sz w:val="28"/>
          <w:szCs w:val="28"/>
        </w:rPr>
        <w:t>ального имущества</w:t>
      </w:r>
      <w:r w:rsidR="00271C9C">
        <w:rPr>
          <w:rFonts w:ascii="Times New Roman" w:hAnsi="Times New Roman"/>
          <w:sz w:val="28"/>
          <w:szCs w:val="28"/>
        </w:rPr>
        <w:t xml:space="preserve"> и земли</w:t>
      </w:r>
      <w:r w:rsidR="00160B2D">
        <w:rPr>
          <w:rFonts w:ascii="Times New Roman" w:hAnsi="Times New Roman"/>
          <w:sz w:val="28"/>
          <w:szCs w:val="28"/>
        </w:rPr>
        <w:t>.</w:t>
      </w:r>
    </w:p>
    <w:p w:rsidR="0087504F" w:rsidRDefault="0087504F" w:rsidP="00211E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226B" w:rsidRPr="00673DF2" w:rsidRDefault="000E226B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>1.10 Количество выявленных и поставленных на налоговый учет лиц, осуществляющих предпринимательскую деятельность без соответствующей регистрации в налоговых органах, чел.</w:t>
      </w:r>
    </w:p>
    <w:p w:rsidR="0048505D" w:rsidRDefault="00374D77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не установлен.</w:t>
      </w:r>
    </w:p>
    <w:p w:rsidR="00374D77" w:rsidRDefault="00374D77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D77">
        <w:rPr>
          <w:rFonts w:ascii="Times New Roman" w:hAnsi="Times New Roman"/>
          <w:sz w:val="28"/>
          <w:szCs w:val="28"/>
        </w:rPr>
        <w:t xml:space="preserve">Количество выявленных и поставленных на налоговый учет </w:t>
      </w:r>
      <w:proofErr w:type="gramStart"/>
      <w:r w:rsidRPr="00374D77">
        <w:rPr>
          <w:rFonts w:ascii="Times New Roman" w:hAnsi="Times New Roman"/>
          <w:sz w:val="28"/>
          <w:szCs w:val="28"/>
        </w:rPr>
        <w:t>лиц, осуществляющих предпринимательскую деятельность без соответствующей р</w:t>
      </w:r>
      <w:r w:rsidR="007B2711">
        <w:rPr>
          <w:rFonts w:ascii="Times New Roman" w:hAnsi="Times New Roman"/>
          <w:sz w:val="28"/>
          <w:szCs w:val="28"/>
        </w:rPr>
        <w:t xml:space="preserve">егистрации в налоговых органах за </w:t>
      </w:r>
      <w:r w:rsidR="002E6E1D">
        <w:rPr>
          <w:rFonts w:ascii="Times New Roman" w:hAnsi="Times New Roman"/>
          <w:sz w:val="28"/>
          <w:szCs w:val="28"/>
        </w:rPr>
        <w:t>2017 года составило</w:t>
      </w:r>
      <w:proofErr w:type="gramEnd"/>
      <w:r w:rsidR="0009156D">
        <w:rPr>
          <w:rFonts w:ascii="Times New Roman" w:hAnsi="Times New Roman"/>
          <w:sz w:val="28"/>
          <w:szCs w:val="28"/>
        </w:rPr>
        <w:t xml:space="preserve"> </w:t>
      </w:r>
      <w:r w:rsidR="002E6E1D">
        <w:rPr>
          <w:rFonts w:ascii="Times New Roman" w:hAnsi="Times New Roman"/>
          <w:sz w:val="28"/>
          <w:szCs w:val="28"/>
        </w:rPr>
        <w:t>-</w:t>
      </w:r>
      <w:r w:rsidR="0009156D">
        <w:rPr>
          <w:rFonts w:ascii="Times New Roman" w:hAnsi="Times New Roman"/>
          <w:sz w:val="28"/>
          <w:szCs w:val="28"/>
        </w:rPr>
        <w:t xml:space="preserve"> 27</w:t>
      </w:r>
      <w:r w:rsidR="007B2711">
        <w:rPr>
          <w:rFonts w:ascii="Times New Roman" w:hAnsi="Times New Roman"/>
          <w:sz w:val="28"/>
          <w:szCs w:val="28"/>
        </w:rPr>
        <w:t xml:space="preserve"> чел. </w:t>
      </w:r>
      <w:r w:rsidR="002E6E1D">
        <w:rPr>
          <w:rFonts w:ascii="Times New Roman" w:hAnsi="Times New Roman"/>
          <w:sz w:val="28"/>
          <w:szCs w:val="28"/>
        </w:rPr>
        <w:t xml:space="preserve">За </w:t>
      </w:r>
      <w:r w:rsidR="0009156D">
        <w:rPr>
          <w:rFonts w:ascii="Times New Roman" w:hAnsi="Times New Roman"/>
          <w:sz w:val="28"/>
          <w:szCs w:val="28"/>
        </w:rPr>
        <w:t>2016 год</w:t>
      </w:r>
      <w:r w:rsidR="002E6E1D">
        <w:rPr>
          <w:rFonts w:ascii="Times New Roman" w:hAnsi="Times New Roman"/>
          <w:sz w:val="28"/>
          <w:szCs w:val="28"/>
        </w:rPr>
        <w:t xml:space="preserve"> – 45 чел.</w:t>
      </w:r>
    </w:p>
    <w:p w:rsidR="002E6E1D" w:rsidRPr="00374D77" w:rsidRDefault="002E6E1D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4D77" w:rsidRPr="00673DF2" w:rsidRDefault="007B2711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>1.11 Количество выявленных лиц, работающих без оформления трудовых отношений, с которыми</w:t>
      </w:r>
      <w:r w:rsidR="00BF2587" w:rsidRPr="00673DF2">
        <w:rPr>
          <w:rFonts w:ascii="Times New Roman" w:hAnsi="Times New Roman"/>
          <w:b/>
          <w:sz w:val="28"/>
          <w:szCs w:val="28"/>
        </w:rPr>
        <w:t xml:space="preserve"> заключены трудовые дого</w:t>
      </w:r>
      <w:r w:rsidR="009E2B41" w:rsidRPr="00673DF2">
        <w:rPr>
          <w:rFonts w:ascii="Times New Roman" w:hAnsi="Times New Roman"/>
          <w:b/>
          <w:sz w:val="28"/>
          <w:szCs w:val="28"/>
        </w:rPr>
        <w:t>воры.</w:t>
      </w:r>
    </w:p>
    <w:p w:rsidR="009E2B41" w:rsidRDefault="009E2B41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</w:t>
      </w:r>
      <w:r w:rsidR="000F52C8">
        <w:rPr>
          <w:rFonts w:ascii="Times New Roman" w:hAnsi="Times New Roman"/>
          <w:sz w:val="28"/>
          <w:szCs w:val="28"/>
        </w:rPr>
        <w:t>-</w:t>
      </w:r>
      <w:r w:rsidR="002E6E1D">
        <w:rPr>
          <w:rFonts w:ascii="Times New Roman" w:hAnsi="Times New Roman"/>
          <w:sz w:val="28"/>
          <w:szCs w:val="28"/>
        </w:rPr>
        <w:t>374</w:t>
      </w:r>
      <w:r w:rsidR="000F52C8">
        <w:rPr>
          <w:rFonts w:ascii="Times New Roman" w:hAnsi="Times New Roman"/>
          <w:sz w:val="28"/>
          <w:szCs w:val="28"/>
        </w:rPr>
        <w:t xml:space="preserve"> чел.</w:t>
      </w:r>
    </w:p>
    <w:p w:rsidR="00374D77" w:rsidRDefault="000F52C8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показатель за </w:t>
      </w:r>
      <w:r w:rsidR="00E73B8C">
        <w:rPr>
          <w:rFonts w:ascii="Times New Roman" w:hAnsi="Times New Roman"/>
          <w:sz w:val="28"/>
          <w:szCs w:val="28"/>
        </w:rPr>
        <w:t xml:space="preserve">2017 год </w:t>
      </w:r>
      <w:r>
        <w:rPr>
          <w:rFonts w:ascii="Times New Roman" w:hAnsi="Times New Roman"/>
          <w:sz w:val="28"/>
          <w:szCs w:val="28"/>
        </w:rPr>
        <w:t>-</w:t>
      </w:r>
      <w:r w:rsidR="00E73B8C">
        <w:rPr>
          <w:rFonts w:ascii="Times New Roman" w:hAnsi="Times New Roman"/>
          <w:sz w:val="28"/>
          <w:szCs w:val="28"/>
        </w:rPr>
        <w:t xml:space="preserve"> 380 чел или 102%.</w:t>
      </w:r>
    </w:p>
    <w:p w:rsidR="008F6B2A" w:rsidRPr="00E73B8C" w:rsidRDefault="00E73B8C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B8C">
        <w:rPr>
          <w:rFonts w:ascii="Times New Roman" w:hAnsi="Times New Roman"/>
          <w:sz w:val="28"/>
          <w:szCs w:val="28"/>
        </w:rPr>
        <w:t>За аналогичный период 2016 года</w:t>
      </w:r>
      <w:r>
        <w:rPr>
          <w:rFonts w:ascii="Times New Roman" w:hAnsi="Times New Roman"/>
          <w:sz w:val="28"/>
          <w:szCs w:val="28"/>
        </w:rPr>
        <w:t xml:space="preserve"> 101%.</w:t>
      </w:r>
    </w:p>
    <w:p w:rsidR="00E73B8C" w:rsidRPr="008B57CF" w:rsidRDefault="00E73B8C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D77" w:rsidRDefault="008F6B2A" w:rsidP="00DF12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9C2E1C">
        <w:rPr>
          <w:rFonts w:ascii="Times New Roman" w:hAnsi="Times New Roman"/>
          <w:b/>
          <w:sz w:val="24"/>
          <w:szCs w:val="24"/>
        </w:rPr>
        <w:t>«ТОЧКИ РОСТА», ИНВЕСТИЦИИ И ЭФФЕКТИВНОЕ ТЕРРИТОРИАЛЬНОЕ РАЗВИТИЕ»</w:t>
      </w:r>
    </w:p>
    <w:p w:rsidR="00374D77" w:rsidRDefault="00374D77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0FB" w:rsidRPr="00673DF2" w:rsidRDefault="007A711E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>2.2. Количество реализуемых инвестиционных проектов, ед.</w:t>
      </w:r>
    </w:p>
    <w:p w:rsidR="00B030FB" w:rsidRDefault="007A711E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</w:t>
      </w:r>
      <w:r w:rsidR="00A22C6F">
        <w:rPr>
          <w:rFonts w:ascii="Times New Roman" w:hAnsi="Times New Roman"/>
          <w:sz w:val="28"/>
          <w:szCs w:val="28"/>
        </w:rPr>
        <w:t>оказатель на 2017 год – 5 ед</w:t>
      </w:r>
      <w:r>
        <w:rPr>
          <w:rFonts w:ascii="Times New Roman" w:hAnsi="Times New Roman"/>
          <w:sz w:val="28"/>
          <w:szCs w:val="28"/>
        </w:rPr>
        <w:t>.</w:t>
      </w:r>
    </w:p>
    <w:p w:rsidR="009E52F9" w:rsidRDefault="007A711E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Фактическое количество</w:t>
      </w:r>
      <w:r w:rsidRPr="007A711E">
        <w:rPr>
          <w:rFonts w:ascii="Times New Roman" w:hAnsi="Times New Roman"/>
          <w:sz w:val="24"/>
          <w:szCs w:val="24"/>
        </w:rPr>
        <w:t xml:space="preserve"> </w:t>
      </w:r>
      <w:r w:rsidRPr="007A711E">
        <w:rPr>
          <w:rFonts w:ascii="Times New Roman" w:hAnsi="Times New Roman"/>
          <w:sz w:val="28"/>
          <w:szCs w:val="28"/>
        </w:rPr>
        <w:t>реал</w:t>
      </w:r>
      <w:r w:rsidR="00D81BB7">
        <w:rPr>
          <w:rFonts w:ascii="Times New Roman" w:hAnsi="Times New Roman"/>
          <w:sz w:val="28"/>
          <w:szCs w:val="28"/>
        </w:rPr>
        <w:t>изованных</w:t>
      </w:r>
      <w:r>
        <w:rPr>
          <w:rFonts w:ascii="Times New Roman" w:hAnsi="Times New Roman"/>
          <w:sz w:val="28"/>
          <w:szCs w:val="28"/>
        </w:rPr>
        <w:t xml:space="preserve"> инвестиционных проектов </w:t>
      </w:r>
      <w:r w:rsidR="008F6212">
        <w:rPr>
          <w:rFonts w:ascii="Times New Roman" w:hAnsi="Times New Roman"/>
          <w:sz w:val="28"/>
          <w:szCs w:val="28"/>
        </w:rPr>
        <w:t>-</w:t>
      </w:r>
      <w:r w:rsidR="00D737A8">
        <w:rPr>
          <w:rFonts w:ascii="Times New Roman" w:hAnsi="Times New Roman"/>
          <w:sz w:val="28"/>
          <w:szCs w:val="28"/>
        </w:rPr>
        <w:t xml:space="preserve"> </w:t>
      </w:r>
      <w:r w:rsidR="00D81BB7">
        <w:rPr>
          <w:rFonts w:ascii="Times New Roman" w:hAnsi="Times New Roman"/>
          <w:sz w:val="28"/>
          <w:szCs w:val="28"/>
        </w:rPr>
        <w:t>3</w:t>
      </w:r>
      <w:r w:rsidR="00A22C6F">
        <w:rPr>
          <w:rFonts w:ascii="Times New Roman" w:hAnsi="Times New Roman"/>
          <w:sz w:val="28"/>
          <w:szCs w:val="28"/>
        </w:rPr>
        <w:t xml:space="preserve"> ед.</w:t>
      </w:r>
      <w:r w:rsidR="009E52F9">
        <w:rPr>
          <w:rFonts w:ascii="Times New Roman" w:hAnsi="Times New Roman"/>
          <w:sz w:val="28"/>
          <w:szCs w:val="28"/>
        </w:rPr>
        <w:t>:</w:t>
      </w:r>
    </w:p>
    <w:p w:rsidR="009E52F9" w:rsidRDefault="007A711E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2C6F">
        <w:rPr>
          <w:rFonts w:ascii="Times New Roman" w:hAnsi="Times New Roman"/>
          <w:sz w:val="28"/>
          <w:szCs w:val="28"/>
        </w:rPr>
        <w:t xml:space="preserve"> ООО «21 Век», КФХ «</w:t>
      </w:r>
      <w:proofErr w:type="spellStart"/>
      <w:r w:rsidR="00A22C6F">
        <w:rPr>
          <w:rFonts w:ascii="Times New Roman" w:hAnsi="Times New Roman"/>
          <w:sz w:val="28"/>
          <w:szCs w:val="28"/>
        </w:rPr>
        <w:t>Чубутла</w:t>
      </w:r>
      <w:proofErr w:type="spellEnd"/>
      <w:r w:rsidR="00A22C6F">
        <w:rPr>
          <w:rFonts w:ascii="Times New Roman" w:hAnsi="Times New Roman"/>
          <w:sz w:val="28"/>
          <w:szCs w:val="28"/>
        </w:rPr>
        <w:t>» с</w:t>
      </w:r>
      <w:proofErr w:type="gramStart"/>
      <w:r w:rsidR="00A22C6F">
        <w:rPr>
          <w:rFonts w:ascii="Times New Roman" w:hAnsi="Times New Roman"/>
          <w:sz w:val="28"/>
          <w:szCs w:val="28"/>
        </w:rPr>
        <w:t>.Т</w:t>
      </w:r>
      <w:proofErr w:type="gramEnd"/>
      <w:r w:rsidR="00A22C6F">
        <w:rPr>
          <w:rFonts w:ascii="Times New Roman" w:hAnsi="Times New Roman"/>
          <w:sz w:val="28"/>
          <w:szCs w:val="28"/>
        </w:rPr>
        <w:t xml:space="preserve">арумовка, с.Таловка, </w:t>
      </w:r>
      <w:proofErr w:type="spellStart"/>
      <w:r w:rsidR="00A22C6F">
        <w:rPr>
          <w:rFonts w:ascii="Times New Roman" w:hAnsi="Times New Roman"/>
          <w:sz w:val="28"/>
          <w:szCs w:val="28"/>
        </w:rPr>
        <w:t>с.Новодмитриевка</w:t>
      </w:r>
      <w:proofErr w:type="spellEnd"/>
      <w:r w:rsidR="00A22C6F">
        <w:rPr>
          <w:rFonts w:ascii="Times New Roman" w:hAnsi="Times New Roman"/>
          <w:sz w:val="28"/>
          <w:szCs w:val="28"/>
        </w:rPr>
        <w:t xml:space="preserve"> – проведение капитально-восстановительной планировки рисовых чеков на площади 400 га – объем инвестиций составил – 9 млн.руб.</w:t>
      </w:r>
      <w:r w:rsidR="009E52F9">
        <w:rPr>
          <w:rFonts w:ascii="Times New Roman" w:hAnsi="Times New Roman"/>
          <w:sz w:val="28"/>
          <w:szCs w:val="28"/>
        </w:rPr>
        <w:t>;</w:t>
      </w:r>
    </w:p>
    <w:p w:rsidR="009E52F9" w:rsidRDefault="00F85004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2C6F">
        <w:rPr>
          <w:rFonts w:ascii="Times New Roman" w:hAnsi="Times New Roman"/>
          <w:sz w:val="28"/>
          <w:szCs w:val="28"/>
        </w:rPr>
        <w:t xml:space="preserve">- КФХ «Восток» </w:t>
      </w:r>
      <w:proofErr w:type="spellStart"/>
      <w:r w:rsidR="00A22C6F">
        <w:rPr>
          <w:rFonts w:ascii="Times New Roman" w:hAnsi="Times New Roman"/>
          <w:sz w:val="28"/>
          <w:szCs w:val="28"/>
        </w:rPr>
        <w:t>с</w:t>
      </w:r>
      <w:proofErr w:type="gramStart"/>
      <w:r w:rsidR="00A22C6F">
        <w:rPr>
          <w:rFonts w:ascii="Times New Roman" w:hAnsi="Times New Roman"/>
          <w:sz w:val="28"/>
          <w:szCs w:val="28"/>
        </w:rPr>
        <w:t>.Н</w:t>
      </w:r>
      <w:proofErr w:type="gramEnd"/>
      <w:r w:rsidR="00A22C6F">
        <w:rPr>
          <w:rFonts w:ascii="Times New Roman" w:hAnsi="Times New Roman"/>
          <w:sz w:val="28"/>
          <w:szCs w:val="28"/>
        </w:rPr>
        <w:t>оводмитриевка</w:t>
      </w:r>
      <w:proofErr w:type="spellEnd"/>
      <w:r w:rsidR="00A22C6F">
        <w:rPr>
          <w:rFonts w:ascii="Times New Roman" w:hAnsi="Times New Roman"/>
          <w:sz w:val="28"/>
          <w:szCs w:val="28"/>
        </w:rPr>
        <w:t xml:space="preserve"> – построен</w:t>
      </w:r>
      <w:r w:rsidR="00D81BB7">
        <w:rPr>
          <w:rFonts w:ascii="Times New Roman" w:hAnsi="Times New Roman"/>
          <w:sz w:val="28"/>
          <w:szCs w:val="28"/>
        </w:rPr>
        <w:t xml:space="preserve"> и введен в эксплуатацию</w:t>
      </w:r>
      <w:r w:rsidR="00A22C6F">
        <w:rPr>
          <w:rFonts w:ascii="Times New Roman" w:hAnsi="Times New Roman"/>
          <w:sz w:val="28"/>
          <w:szCs w:val="28"/>
        </w:rPr>
        <w:t xml:space="preserve"> сыроваренный цех мощностью 200 кг/сутки, объем инвестиций 1 млн.руб.</w:t>
      </w:r>
      <w:r w:rsidR="009E52F9">
        <w:rPr>
          <w:rFonts w:ascii="Times New Roman" w:hAnsi="Times New Roman"/>
          <w:sz w:val="28"/>
          <w:szCs w:val="28"/>
        </w:rPr>
        <w:t>;</w:t>
      </w:r>
    </w:p>
    <w:p w:rsidR="00D81BB7" w:rsidRDefault="00D81BB7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1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КФХ</w:t>
      </w:r>
      <w:r w:rsidRPr="00252AAF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Ас-Нарбек</w:t>
      </w:r>
      <w:proofErr w:type="spellEnd"/>
      <w:r w:rsidRPr="00252AAF">
        <w:rPr>
          <w:rFonts w:ascii="Times New Roman" w:hAnsi="Times New Roman"/>
          <w:sz w:val="28"/>
          <w:szCs w:val="28"/>
        </w:rPr>
        <w:t xml:space="preserve">», с. </w:t>
      </w:r>
      <w:proofErr w:type="spellStart"/>
      <w:r>
        <w:rPr>
          <w:rFonts w:ascii="Times New Roman" w:hAnsi="Times New Roman"/>
          <w:sz w:val="28"/>
          <w:szCs w:val="28"/>
        </w:rPr>
        <w:t>Новодмитриевка</w:t>
      </w:r>
      <w:proofErr w:type="spellEnd"/>
      <w:r w:rsidRPr="00252A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2AA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реконструкция и техническое перевооружение мелиоративных систем, объем   инвестиции 10 млн. рублей</w:t>
      </w:r>
    </w:p>
    <w:p w:rsidR="00D81BB7" w:rsidRDefault="00D81BB7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BB7" w:rsidRDefault="00D81BB7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завершатся следующие инвестиционные проекты:</w:t>
      </w:r>
    </w:p>
    <w:p w:rsidR="00D81BB7" w:rsidRDefault="00D81BB7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BB7" w:rsidRPr="00693486" w:rsidRDefault="00D81BB7" w:rsidP="00D81BB7">
      <w:pPr>
        <w:pStyle w:val="a7"/>
        <w:autoSpaceDN w:val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E52F9">
        <w:rPr>
          <w:rFonts w:ascii="Times New Roman" w:hAnsi="Times New Roman"/>
          <w:sz w:val="28"/>
          <w:szCs w:val="28"/>
        </w:rPr>
        <w:t xml:space="preserve"> </w:t>
      </w:r>
      <w:r w:rsidRPr="00252AAF"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Широкольский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рыбокомбинат</w:t>
      </w:r>
      <w:r w:rsidRPr="00252AAF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Юрковка</w:t>
      </w:r>
      <w:proofErr w:type="spellEnd"/>
      <w:r w:rsidRPr="00252AAF">
        <w:t xml:space="preserve"> </w:t>
      </w:r>
      <w:r w:rsidRPr="00252AA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строительство комбикормового цеха для рыбоводства, объем   инвестиций 35  млн. рублей.</w:t>
      </w:r>
    </w:p>
    <w:p w:rsidR="00D81BB7" w:rsidRDefault="00D81BB7" w:rsidP="00D81BB7">
      <w:pPr>
        <w:pStyle w:val="a7"/>
        <w:autoSpaceDN w:val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/>
          <w:sz w:val="28"/>
          <w:szCs w:val="28"/>
        </w:rPr>
        <w:t>Широкольский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рыбокомбинат</w:t>
      </w:r>
      <w:r w:rsidRPr="00252AAF">
        <w:rPr>
          <w:rFonts w:ascii="Times New Roman" w:hAnsi="Times New Roman"/>
          <w:sz w:val="28"/>
          <w:szCs w:val="28"/>
        </w:rPr>
        <w:t xml:space="preserve">», с. </w:t>
      </w:r>
      <w:proofErr w:type="spellStart"/>
      <w:r>
        <w:rPr>
          <w:rFonts w:ascii="Times New Roman" w:hAnsi="Times New Roman"/>
          <w:sz w:val="28"/>
          <w:szCs w:val="28"/>
        </w:rPr>
        <w:t>Юрковка</w:t>
      </w:r>
      <w:proofErr w:type="spellEnd"/>
      <w:r w:rsidRPr="00693486">
        <w:rPr>
          <w:rFonts w:ascii="Times New Roman" w:hAnsi="Times New Roman"/>
          <w:sz w:val="28"/>
          <w:szCs w:val="28"/>
        </w:rPr>
        <w:t xml:space="preserve"> </w:t>
      </w:r>
      <w:r w:rsidRPr="00252AA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бурение второй скважины геотермальной воды; объем   инвестиции всего составит 15 </w:t>
      </w:r>
      <w:proofErr w:type="spellStart"/>
      <w:proofErr w:type="gramStart"/>
      <w:r w:rsidRPr="00695B34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695B34">
        <w:rPr>
          <w:rFonts w:ascii="Times New Roman" w:hAnsi="Times New Roman"/>
          <w:sz w:val="28"/>
          <w:szCs w:val="28"/>
        </w:rPr>
        <w:t xml:space="preserve"> рублей.</w:t>
      </w:r>
    </w:p>
    <w:p w:rsidR="005C07E7" w:rsidRDefault="005C07E7" w:rsidP="00A22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0FB" w:rsidRPr="00673DF2" w:rsidRDefault="005C07E7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>2.3 Число субъектов малого и среднего предпринимательства всего, ед.</w:t>
      </w:r>
    </w:p>
    <w:p w:rsidR="00B030FB" w:rsidRDefault="004E1F9F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показатель</w:t>
      </w:r>
      <w:r w:rsidR="00AC30F3">
        <w:rPr>
          <w:rFonts w:ascii="Times New Roman" w:hAnsi="Times New Roman"/>
          <w:sz w:val="28"/>
          <w:szCs w:val="28"/>
        </w:rPr>
        <w:t xml:space="preserve"> </w:t>
      </w:r>
      <w:r w:rsidR="00D81BB7">
        <w:rPr>
          <w:rFonts w:ascii="Times New Roman" w:hAnsi="Times New Roman"/>
          <w:sz w:val="28"/>
          <w:szCs w:val="28"/>
        </w:rPr>
        <w:t>за</w:t>
      </w:r>
      <w:r w:rsidR="00AC30F3">
        <w:rPr>
          <w:rFonts w:ascii="Times New Roman" w:hAnsi="Times New Roman"/>
          <w:sz w:val="28"/>
          <w:szCs w:val="28"/>
        </w:rPr>
        <w:t xml:space="preserve"> 2017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AC30F3">
        <w:rPr>
          <w:rFonts w:ascii="Times New Roman" w:hAnsi="Times New Roman"/>
          <w:sz w:val="28"/>
          <w:szCs w:val="28"/>
        </w:rPr>
        <w:t>состав</w:t>
      </w:r>
      <w:r w:rsidR="00D81BB7">
        <w:rPr>
          <w:rFonts w:ascii="Times New Roman" w:hAnsi="Times New Roman"/>
          <w:sz w:val="28"/>
          <w:szCs w:val="28"/>
        </w:rPr>
        <w:t>ил</w:t>
      </w:r>
      <w:r w:rsidR="00FA0FD3">
        <w:rPr>
          <w:rFonts w:ascii="Times New Roman" w:hAnsi="Times New Roman"/>
          <w:sz w:val="28"/>
          <w:szCs w:val="28"/>
        </w:rPr>
        <w:t xml:space="preserve"> </w:t>
      </w:r>
      <w:r w:rsidR="00AC30F3">
        <w:rPr>
          <w:rFonts w:ascii="Times New Roman" w:hAnsi="Times New Roman"/>
          <w:sz w:val="28"/>
          <w:szCs w:val="28"/>
        </w:rPr>
        <w:t>817</w:t>
      </w:r>
      <w:r>
        <w:rPr>
          <w:rFonts w:ascii="Times New Roman" w:hAnsi="Times New Roman"/>
          <w:sz w:val="28"/>
          <w:szCs w:val="28"/>
        </w:rPr>
        <w:t>, в том числе малых и средних предприятий-</w:t>
      </w:r>
      <w:r w:rsidR="00AC30F3">
        <w:rPr>
          <w:rFonts w:ascii="Times New Roman" w:hAnsi="Times New Roman"/>
          <w:sz w:val="28"/>
          <w:szCs w:val="28"/>
        </w:rPr>
        <w:t>161</w:t>
      </w:r>
      <w:r>
        <w:rPr>
          <w:rFonts w:ascii="Times New Roman" w:hAnsi="Times New Roman"/>
          <w:sz w:val="28"/>
          <w:szCs w:val="28"/>
        </w:rPr>
        <w:t>, ИП-</w:t>
      </w:r>
      <w:r w:rsidR="00AC30F3">
        <w:rPr>
          <w:rFonts w:ascii="Times New Roman" w:hAnsi="Times New Roman"/>
          <w:sz w:val="28"/>
          <w:szCs w:val="28"/>
        </w:rPr>
        <w:t>656</w:t>
      </w:r>
      <w:r>
        <w:rPr>
          <w:rFonts w:ascii="Times New Roman" w:hAnsi="Times New Roman"/>
          <w:sz w:val="28"/>
          <w:szCs w:val="28"/>
        </w:rPr>
        <w:t>.</w:t>
      </w:r>
      <w:r w:rsidR="00AC30F3">
        <w:rPr>
          <w:rFonts w:ascii="Times New Roman" w:hAnsi="Times New Roman"/>
          <w:sz w:val="28"/>
          <w:szCs w:val="28"/>
        </w:rPr>
        <w:t xml:space="preserve"> </w:t>
      </w:r>
    </w:p>
    <w:p w:rsidR="00AC30F3" w:rsidRDefault="00AC30F3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ан</w:t>
      </w:r>
      <w:r w:rsidR="00D81BB7">
        <w:rPr>
          <w:rFonts w:ascii="Times New Roman" w:hAnsi="Times New Roman"/>
          <w:sz w:val="28"/>
          <w:szCs w:val="28"/>
        </w:rPr>
        <w:t>алогичный период 2016 года – 813</w:t>
      </w:r>
      <w:r>
        <w:rPr>
          <w:rFonts w:ascii="Times New Roman" w:hAnsi="Times New Roman"/>
          <w:sz w:val="28"/>
          <w:szCs w:val="28"/>
        </w:rPr>
        <w:t xml:space="preserve"> ед., в том числе м</w:t>
      </w:r>
      <w:r w:rsidR="00D81BB7">
        <w:rPr>
          <w:rFonts w:ascii="Times New Roman" w:hAnsi="Times New Roman"/>
          <w:sz w:val="28"/>
          <w:szCs w:val="28"/>
        </w:rPr>
        <w:t>алых и средних предприятий – 161, ИП – 652</w:t>
      </w:r>
      <w:r>
        <w:rPr>
          <w:rFonts w:ascii="Times New Roman" w:hAnsi="Times New Roman"/>
          <w:sz w:val="28"/>
          <w:szCs w:val="28"/>
        </w:rPr>
        <w:t>.</w:t>
      </w:r>
    </w:p>
    <w:p w:rsidR="00AC30F3" w:rsidRDefault="00AC30F3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35DE" w:rsidRDefault="00C935DE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35DE" w:rsidRDefault="00C935DE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35DE" w:rsidRDefault="00C935DE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35DE" w:rsidRDefault="00C935DE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30FB" w:rsidRDefault="00874F85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2.4 Количество вновь созданных постоянных рабочих мест, ед.</w:t>
      </w:r>
    </w:p>
    <w:p w:rsidR="00AC30F3" w:rsidRDefault="00AC30F3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30F3" w:rsidRDefault="00AC30F3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0F3">
        <w:rPr>
          <w:rFonts w:ascii="Times New Roman" w:hAnsi="Times New Roman"/>
          <w:sz w:val="28"/>
          <w:szCs w:val="28"/>
        </w:rPr>
        <w:t xml:space="preserve">За 2016 и </w:t>
      </w:r>
      <w:r w:rsidR="00C935DE">
        <w:rPr>
          <w:rFonts w:ascii="Times New Roman" w:hAnsi="Times New Roman"/>
          <w:sz w:val="28"/>
          <w:szCs w:val="28"/>
        </w:rPr>
        <w:t>2017 годы</w:t>
      </w:r>
      <w:r w:rsidRPr="00AC30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постоянных </w:t>
      </w:r>
      <w:r w:rsidRPr="00AC30F3">
        <w:rPr>
          <w:rFonts w:ascii="Times New Roman" w:hAnsi="Times New Roman"/>
          <w:sz w:val="28"/>
          <w:szCs w:val="28"/>
        </w:rPr>
        <w:t>рабочих мест не создано.</w:t>
      </w:r>
    </w:p>
    <w:p w:rsidR="00AC30F3" w:rsidRPr="00AC30F3" w:rsidRDefault="00AC30F3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F85" w:rsidRPr="00FB263F" w:rsidRDefault="00CF2C0E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2.5</w:t>
      </w:r>
      <w:r w:rsidRPr="00FB263F">
        <w:rPr>
          <w:rFonts w:ascii="Times New Roman" w:hAnsi="Times New Roman"/>
          <w:b/>
          <w:sz w:val="24"/>
          <w:szCs w:val="24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введенных в эксплуатацию объектов соцкультбыта, ед.</w:t>
      </w:r>
    </w:p>
    <w:p w:rsidR="00874F85" w:rsidRDefault="00CF2C0E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не установлен.</w:t>
      </w:r>
      <w:r w:rsidR="00FB263F">
        <w:rPr>
          <w:rFonts w:ascii="Times New Roman" w:hAnsi="Times New Roman"/>
          <w:sz w:val="28"/>
          <w:szCs w:val="28"/>
        </w:rPr>
        <w:t xml:space="preserve"> </w:t>
      </w:r>
      <w:r w:rsidR="00E72341">
        <w:rPr>
          <w:rFonts w:ascii="Times New Roman" w:hAnsi="Times New Roman"/>
          <w:sz w:val="28"/>
          <w:szCs w:val="28"/>
        </w:rPr>
        <w:t xml:space="preserve">Фактически </w:t>
      </w:r>
      <w:r w:rsidR="00C935DE">
        <w:rPr>
          <w:rFonts w:ascii="Times New Roman" w:hAnsi="Times New Roman"/>
          <w:sz w:val="28"/>
          <w:szCs w:val="28"/>
        </w:rPr>
        <w:t>за 2017 год</w:t>
      </w:r>
      <w:r w:rsidR="009F5E58">
        <w:rPr>
          <w:rFonts w:ascii="Times New Roman" w:hAnsi="Times New Roman"/>
          <w:sz w:val="28"/>
          <w:szCs w:val="28"/>
        </w:rPr>
        <w:t>, из в</w:t>
      </w:r>
      <w:r w:rsidR="00E72341">
        <w:rPr>
          <w:rFonts w:ascii="Times New Roman" w:hAnsi="Times New Roman"/>
          <w:sz w:val="28"/>
          <w:szCs w:val="28"/>
        </w:rPr>
        <w:t>веденных в эксплуатацию</w:t>
      </w:r>
      <w:r w:rsidR="009F5E58">
        <w:rPr>
          <w:rFonts w:ascii="Times New Roman" w:hAnsi="Times New Roman"/>
          <w:sz w:val="28"/>
          <w:szCs w:val="28"/>
        </w:rPr>
        <w:t xml:space="preserve"> объектов,</w:t>
      </w:r>
      <w:r w:rsidR="00E72341">
        <w:rPr>
          <w:rFonts w:ascii="Times New Roman" w:hAnsi="Times New Roman"/>
          <w:sz w:val="28"/>
          <w:szCs w:val="28"/>
        </w:rPr>
        <w:t xml:space="preserve"> 1 объект в сфере соцкультбыта</w:t>
      </w:r>
      <w:r w:rsidR="00FA3485">
        <w:rPr>
          <w:rFonts w:ascii="Times New Roman" w:hAnsi="Times New Roman"/>
          <w:sz w:val="28"/>
          <w:szCs w:val="28"/>
        </w:rPr>
        <w:t xml:space="preserve"> </w:t>
      </w:r>
      <w:r w:rsidR="00E72341">
        <w:rPr>
          <w:rFonts w:ascii="Times New Roman" w:hAnsi="Times New Roman"/>
          <w:sz w:val="28"/>
          <w:szCs w:val="28"/>
        </w:rPr>
        <w:t>-</w:t>
      </w:r>
      <w:r w:rsidR="00FA3485">
        <w:rPr>
          <w:rFonts w:ascii="Times New Roman" w:hAnsi="Times New Roman"/>
          <w:sz w:val="28"/>
          <w:szCs w:val="28"/>
        </w:rPr>
        <w:t xml:space="preserve"> </w:t>
      </w:r>
      <w:r w:rsidR="00FB68BB">
        <w:rPr>
          <w:rFonts w:ascii="Times New Roman" w:hAnsi="Times New Roman"/>
          <w:sz w:val="28"/>
          <w:szCs w:val="28"/>
        </w:rPr>
        <w:t>в с</w:t>
      </w:r>
      <w:proofErr w:type="gramStart"/>
      <w:r w:rsidR="00FB68BB">
        <w:rPr>
          <w:rFonts w:ascii="Times New Roman" w:hAnsi="Times New Roman"/>
          <w:sz w:val="28"/>
          <w:szCs w:val="28"/>
        </w:rPr>
        <w:t>.К</w:t>
      </w:r>
      <w:proofErr w:type="gramEnd"/>
      <w:r w:rsidR="00FB68BB">
        <w:rPr>
          <w:rFonts w:ascii="Times New Roman" w:hAnsi="Times New Roman"/>
          <w:sz w:val="28"/>
          <w:szCs w:val="28"/>
        </w:rPr>
        <w:t>узнецовка введена в эксплуатацию школа на 100 ученических мест</w:t>
      </w:r>
      <w:r w:rsidR="00E72341">
        <w:rPr>
          <w:rFonts w:ascii="Times New Roman" w:hAnsi="Times New Roman"/>
          <w:sz w:val="28"/>
          <w:szCs w:val="28"/>
        </w:rPr>
        <w:t>.</w:t>
      </w:r>
    </w:p>
    <w:p w:rsidR="00FB68BB" w:rsidRDefault="00FB68BB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F85" w:rsidRPr="00FB263F" w:rsidRDefault="009F5E58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2.6 Количество новых паспортизированных туристских маршрутов, ед.</w:t>
      </w:r>
    </w:p>
    <w:p w:rsidR="00FB263F" w:rsidRDefault="00706537" w:rsidP="00F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не</w:t>
      </w:r>
      <w:r w:rsidR="00752DA5">
        <w:rPr>
          <w:rFonts w:ascii="Times New Roman" w:hAnsi="Times New Roman"/>
          <w:sz w:val="28"/>
          <w:szCs w:val="28"/>
        </w:rPr>
        <w:t xml:space="preserve"> установлен</w:t>
      </w:r>
      <w:r>
        <w:rPr>
          <w:rFonts w:ascii="Times New Roman" w:hAnsi="Times New Roman"/>
          <w:sz w:val="28"/>
          <w:szCs w:val="28"/>
        </w:rPr>
        <w:t>.</w:t>
      </w:r>
      <w:r w:rsidR="00FB263F">
        <w:rPr>
          <w:rFonts w:ascii="Times New Roman" w:hAnsi="Times New Roman"/>
          <w:sz w:val="28"/>
          <w:szCs w:val="28"/>
        </w:rPr>
        <w:t xml:space="preserve"> </w:t>
      </w:r>
      <w:r w:rsidR="00752DA5">
        <w:rPr>
          <w:rFonts w:ascii="Times New Roman" w:hAnsi="Times New Roman"/>
          <w:sz w:val="28"/>
          <w:szCs w:val="28"/>
        </w:rPr>
        <w:t xml:space="preserve">На территории района </w:t>
      </w:r>
      <w:r w:rsidR="00FB68BB">
        <w:rPr>
          <w:rFonts w:ascii="Times New Roman" w:hAnsi="Times New Roman"/>
          <w:sz w:val="28"/>
          <w:szCs w:val="28"/>
        </w:rPr>
        <w:t xml:space="preserve">не </w:t>
      </w:r>
      <w:r w:rsidR="00752DA5">
        <w:rPr>
          <w:rFonts w:ascii="Times New Roman" w:hAnsi="Times New Roman"/>
          <w:sz w:val="28"/>
          <w:szCs w:val="28"/>
        </w:rPr>
        <w:t xml:space="preserve">определены </w:t>
      </w:r>
      <w:r w:rsidR="00FB68BB">
        <w:rPr>
          <w:rFonts w:ascii="Times New Roman" w:hAnsi="Times New Roman"/>
          <w:sz w:val="28"/>
          <w:szCs w:val="28"/>
        </w:rPr>
        <w:t>туристические маршруты</w:t>
      </w:r>
      <w:r w:rsidR="00A5736E">
        <w:rPr>
          <w:rFonts w:ascii="Times New Roman" w:hAnsi="Times New Roman"/>
          <w:sz w:val="28"/>
          <w:szCs w:val="28"/>
        </w:rPr>
        <w:t>.</w:t>
      </w:r>
    </w:p>
    <w:p w:rsidR="00874F85" w:rsidRDefault="00874F85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F85" w:rsidRDefault="007953ED" w:rsidP="00DF12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53ED">
        <w:rPr>
          <w:rFonts w:ascii="Times New Roman" w:hAnsi="Times New Roman"/>
          <w:b/>
          <w:sz w:val="28"/>
          <w:szCs w:val="28"/>
        </w:rPr>
        <w:t>3.</w:t>
      </w:r>
      <w:r w:rsidRPr="007953ED">
        <w:rPr>
          <w:rFonts w:ascii="Times New Roman" w:hAnsi="Times New Roman"/>
          <w:b/>
          <w:sz w:val="24"/>
          <w:szCs w:val="24"/>
        </w:rPr>
        <w:t xml:space="preserve"> «НОВАЯ ИНДУСТРИАЛИЗАЦИЯ»</w:t>
      </w:r>
    </w:p>
    <w:p w:rsidR="00F4316D" w:rsidRPr="007953ED" w:rsidRDefault="00F4316D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4F85" w:rsidRPr="00FB263F" w:rsidRDefault="00512707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3.1 Объем произведенной продукции промышленными предприятиями,</w:t>
      </w:r>
      <w:r w:rsidR="003C0BDC" w:rsidRPr="00FB263F">
        <w:rPr>
          <w:rFonts w:ascii="Times New Roman" w:hAnsi="Times New Roman"/>
          <w:b/>
          <w:sz w:val="28"/>
          <w:szCs w:val="28"/>
        </w:rPr>
        <w:t xml:space="preserve"> млн. руб.</w:t>
      </w:r>
    </w:p>
    <w:p w:rsidR="003C0BDC" w:rsidRPr="005C07E7" w:rsidRDefault="00116054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054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производства, выполненных работ и услуг предприятиями промышленности</w:t>
      </w:r>
      <w:r w:rsidR="0016405F">
        <w:rPr>
          <w:rFonts w:ascii="Times New Roman" w:hAnsi="Times New Roman"/>
          <w:sz w:val="28"/>
          <w:szCs w:val="28"/>
        </w:rPr>
        <w:t>, оценка на 2017 год -</w:t>
      </w:r>
      <w:r>
        <w:rPr>
          <w:rFonts w:ascii="Times New Roman" w:hAnsi="Times New Roman"/>
          <w:sz w:val="28"/>
          <w:szCs w:val="28"/>
        </w:rPr>
        <w:t xml:space="preserve"> </w:t>
      </w:r>
      <w:r w:rsidR="0016405F">
        <w:rPr>
          <w:rFonts w:ascii="Times New Roman" w:hAnsi="Times New Roman"/>
          <w:sz w:val="28"/>
          <w:szCs w:val="28"/>
        </w:rPr>
        <w:t>58,856</w:t>
      </w:r>
      <w:r>
        <w:rPr>
          <w:rFonts w:ascii="Times New Roman" w:hAnsi="Times New Roman"/>
          <w:sz w:val="28"/>
          <w:szCs w:val="28"/>
        </w:rPr>
        <w:t xml:space="preserve"> млн. руб.</w:t>
      </w:r>
    </w:p>
    <w:p w:rsidR="0016405F" w:rsidRDefault="00EC1656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показатель за 2017 г</w:t>
      </w:r>
      <w:r w:rsidRPr="00EC1656">
        <w:rPr>
          <w:rFonts w:ascii="Times New Roman" w:hAnsi="Times New Roman"/>
          <w:sz w:val="28"/>
          <w:szCs w:val="28"/>
        </w:rPr>
        <w:t>.</w:t>
      </w:r>
      <w:r w:rsidR="006B4357">
        <w:rPr>
          <w:rFonts w:ascii="Times New Roman" w:hAnsi="Times New Roman"/>
          <w:sz w:val="28"/>
          <w:szCs w:val="28"/>
        </w:rPr>
        <w:t xml:space="preserve"> –</w:t>
      </w:r>
      <w:r w:rsidRPr="00EC1656">
        <w:rPr>
          <w:rFonts w:ascii="Times New Roman" w:hAnsi="Times New Roman"/>
          <w:sz w:val="28"/>
          <w:szCs w:val="28"/>
        </w:rPr>
        <w:t xml:space="preserve"> </w:t>
      </w:r>
      <w:r w:rsidR="006B4357">
        <w:rPr>
          <w:rFonts w:ascii="Times New Roman" w:hAnsi="Times New Roman"/>
          <w:sz w:val="28"/>
          <w:szCs w:val="28"/>
        </w:rPr>
        <w:t>31,7</w:t>
      </w:r>
      <w:r>
        <w:rPr>
          <w:rFonts w:ascii="Times New Roman" w:hAnsi="Times New Roman"/>
          <w:sz w:val="28"/>
          <w:szCs w:val="28"/>
        </w:rPr>
        <w:t xml:space="preserve"> млн. руб.</w:t>
      </w:r>
      <w:r w:rsidR="00444436">
        <w:rPr>
          <w:rFonts w:ascii="Times New Roman" w:hAnsi="Times New Roman"/>
          <w:sz w:val="28"/>
          <w:szCs w:val="28"/>
        </w:rPr>
        <w:t>, что составляет</w:t>
      </w:r>
      <w:r w:rsidR="0016405F">
        <w:rPr>
          <w:rFonts w:ascii="Times New Roman" w:hAnsi="Times New Roman"/>
          <w:sz w:val="28"/>
          <w:szCs w:val="28"/>
        </w:rPr>
        <w:t xml:space="preserve"> – </w:t>
      </w:r>
      <w:r w:rsidR="006B4357">
        <w:rPr>
          <w:rFonts w:ascii="Times New Roman" w:hAnsi="Times New Roman"/>
          <w:sz w:val="28"/>
          <w:szCs w:val="28"/>
        </w:rPr>
        <w:t>54</w:t>
      </w:r>
      <w:r w:rsidR="00444436">
        <w:rPr>
          <w:rFonts w:ascii="Times New Roman" w:hAnsi="Times New Roman"/>
          <w:sz w:val="28"/>
          <w:szCs w:val="28"/>
        </w:rPr>
        <w:t>% от годового индикативного показателя</w:t>
      </w:r>
      <w:r w:rsidR="006B4357">
        <w:rPr>
          <w:rFonts w:ascii="Times New Roman" w:hAnsi="Times New Roman"/>
          <w:sz w:val="28"/>
          <w:szCs w:val="28"/>
        </w:rPr>
        <w:t>.</w:t>
      </w:r>
      <w:r w:rsidR="00444436">
        <w:rPr>
          <w:rFonts w:ascii="Times New Roman" w:hAnsi="Times New Roman"/>
          <w:sz w:val="28"/>
          <w:szCs w:val="28"/>
        </w:rPr>
        <w:t xml:space="preserve"> </w:t>
      </w:r>
    </w:p>
    <w:p w:rsidR="006B4357" w:rsidRDefault="006B4357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4357" w:rsidRDefault="006B4357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608B" w:rsidRPr="006B4357" w:rsidRDefault="00AC608B" w:rsidP="006B4357">
      <w:pPr>
        <w:jc w:val="center"/>
        <w:rPr>
          <w:rFonts w:ascii="Times New Roman" w:hAnsi="Times New Roman"/>
          <w:b/>
          <w:sz w:val="24"/>
          <w:szCs w:val="24"/>
        </w:rPr>
      </w:pPr>
      <w:r w:rsidRPr="00AC608B">
        <w:rPr>
          <w:rFonts w:ascii="Times New Roman" w:hAnsi="Times New Roman"/>
          <w:b/>
          <w:sz w:val="24"/>
          <w:szCs w:val="24"/>
        </w:rPr>
        <w:t>4. «ЭФФЕКТИВНОЕ ГОСУДАРСТВЕННОЕ УПРАВЛЕНИЕ»</w:t>
      </w:r>
    </w:p>
    <w:p w:rsidR="00AC608B" w:rsidRPr="00AC608B" w:rsidRDefault="00AC608B" w:rsidP="00AC608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608B">
        <w:rPr>
          <w:rFonts w:ascii="Times New Roman" w:hAnsi="Times New Roman"/>
          <w:b/>
          <w:sz w:val="28"/>
          <w:szCs w:val="28"/>
        </w:rPr>
        <w:t>4.1 Количество муниципальных служащих, прошедших профессиональную переподготовку и повышение квалификации, чел.</w:t>
      </w:r>
    </w:p>
    <w:p w:rsidR="00AC608B" w:rsidRPr="00AC608B" w:rsidRDefault="00AC608B" w:rsidP="00AC60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608B">
        <w:rPr>
          <w:rFonts w:ascii="Times New Roman" w:hAnsi="Times New Roman"/>
          <w:sz w:val="28"/>
          <w:szCs w:val="28"/>
        </w:rPr>
        <w:t>Индикативный показатель на 2017 год</w:t>
      </w:r>
      <w:r w:rsidR="006B4357">
        <w:rPr>
          <w:rFonts w:ascii="Times New Roman" w:hAnsi="Times New Roman"/>
          <w:sz w:val="28"/>
          <w:szCs w:val="28"/>
        </w:rPr>
        <w:t xml:space="preserve"> </w:t>
      </w:r>
      <w:r w:rsidRPr="00AC608B">
        <w:rPr>
          <w:rFonts w:ascii="Times New Roman" w:hAnsi="Times New Roman"/>
          <w:sz w:val="28"/>
          <w:szCs w:val="28"/>
        </w:rPr>
        <w:t>-</w:t>
      </w:r>
      <w:r w:rsidR="006B4357">
        <w:rPr>
          <w:rFonts w:ascii="Times New Roman" w:hAnsi="Times New Roman"/>
          <w:sz w:val="28"/>
          <w:szCs w:val="28"/>
        </w:rPr>
        <w:t xml:space="preserve"> </w:t>
      </w:r>
      <w:r w:rsidRPr="00AC608B">
        <w:rPr>
          <w:rFonts w:ascii="Times New Roman" w:hAnsi="Times New Roman"/>
          <w:sz w:val="28"/>
          <w:szCs w:val="28"/>
        </w:rPr>
        <w:t xml:space="preserve">4 чел. Фактический показатель за </w:t>
      </w:r>
      <w:r w:rsidR="006B4357">
        <w:rPr>
          <w:rFonts w:ascii="Times New Roman" w:hAnsi="Times New Roman"/>
          <w:sz w:val="28"/>
          <w:szCs w:val="28"/>
        </w:rPr>
        <w:t>2017 г. - 8</w:t>
      </w:r>
      <w:r w:rsidRPr="00AC608B">
        <w:rPr>
          <w:rFonts w:ascii="Times New Roman" w:hAnsi="Times New Roman"/>
          <w:sz w:val="28"/>
          <w:szCs w:val="28"/>
        </w:rPr>
        <w:t xml:space="preserve"> чел., что составляет</w:t>
      </w:r>
      <w:r w:rsidR="006B4357">
        <w:rPr>
          <w:rFonts w:ascii="Times New Roman" w:hAnsi="Times New Roman"/>
          <w:sz w:val="28"/>
          <w:szCs w:val="28"/>
        </w:rPr>
        <w:t xml:space="preserve"> </w:t>
      </w:r>
      <w:r w:rsidRPr="00AC608B">
        <w:rPr>
          <w:rFonts w:ascii="Times New Roman" w:hAnsi="Times New Roman"/>
          <w:sz w:val="28"/>
          <w:szCs w:val="28"/>
        </w:rPr>
        <w:t>-</w:t>
      </w:r>
      <w:r w:rsidR="006B4357">
        <w:rPr>
          <w:rFonts w:ascii="Times New Roman" w:hAnsi="Times New Roman"/>
          <w:sz w:val="28"/>
          <w:szCs w:val="28"/>
        </w:rPr>
        <w:t xml:space="preserve"> 200% от годового задания и</w:t>
      </w:r>
      <w:r w:rsidRPr="00AC608B">
        <w:rPr>
          <w:rFonts w:ascii="Times New Roman" w:hAnsi="Times New Roman"/>
          <w:sz w:val="28"/>
          <w:szCs w:val="28"/>
        </w:rPr>
        <w:t xml:space="preserve"> 225 % по отношению к аналогичному периоду 2016 года.</w:t>
      </w:r>
    </w:p>
    <w:p w:rsidR="00AC608B" w:rsidRDefault="00AC608B" w:rsidP="00AC60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608B">
        <w:rPr>
          <w:rFonts w:ascii="Times New Roman" w:hAnsi="Times New Roman"/>
          <w:b/>
          <w:sz w:val="28"/>
          <w:szCs w:val="28"/>
        </w:rPr>
        <w:t>Пояснение:</w:t>
      </w:r>
      <w:r w:rsidRPr="00AC608B">
        <w:rPr>
          <w:rFonts w:ascii="Times New Roman" w:hAnsi="Times New Roman"/>
          <w:sz w:val="28"/>
          <w:szCs w:val="28"/>
        </w:rPr>
        <w:t xml:space="preserve"> Курсы повышения квалификации сотрудников администрации МР «</w:t>
      </w:r>
      <w:proofErr w:type="spellStart"/>
      <w:r w:rsidRPr="00AC608B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AC608B">
        <w:rPr>
          <w:rFonts w:ascii="Times New Roman" w:hAnsi="Times New Roman"/>
          <w:sz w:val="28"/>
          <w:szCs w:val="28"/>
        </w:rPr>
        <w:t xml:space="preserve"> район» РД  проходят в Дагестанском кадровом центре на основе заключенных договоров по выбранным программам обучения.  План по прохождению курсов повышения квалификации как в 2016 году, так и в 2017 составил 4 человека, но в 2016 году  5 человек, а</w:t>
      </w:r>
      <w:r w:rsidR="006B4357">
        <w:rPr>
          <w:rFonts w:ascii="Times New Roman" w:hAnsi="Times New Roman"/>
          <w:sz w:val="28"/>
          <w:szCs w:val="28"/>
        </w:rPr>
        <w:t xml:space="preserve"> в 2017 году 4</w:t>
      </w:r>
      <w:r w:rsidRPr="00AC608B">
        <w:rPr>
          <w:rFonts w:ascii="Times New Roman" w:hAnsi="Times New Roman"/>
          <w:sz w:val="28"/>
          <w:szCs w:val="28"/>
        </w:rPr>
        <w:t xml:space="preserve"> человека  прошли курсы повышения квалификации по дополнительным заявкам от ДКЦ и ДГУНХ. </w:t>
      </w:r>
    </w:p>
    <w:p w:rsidR="006B4357" w:rsidRDefault="006B4357" w:rsidP="00AC608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4357" w:rsidRDefault="006B4357" w:rsidP="00AC608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4357" w:rsidRPr="00AC608B" w:rsidRDefault="006B4357" w:rsidP="00AC608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4357" w:rsidRDefault="006B4357" w:rsidP="00AC608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608B" w:rsidRPr="00AC608B" w:rsidRDefault="00AC608B" w:rsidP="00AC608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608B">
        <w:rPr>
          <w:rFonts w:ascii="Times New Roman" w:hAnsi="Times New Roman"/>
          <w:b/>
          <w:sz w:val="28"/>
          <w:szCs w:val="28"/>
        </w:rPr>
        <w:t>4.2 Доля рабочих мест муниципальных служащих, подключенных к ЕСЭД, %</w:t>
      </w:r>
    </w:p>
    <w:p w:rsidR="00AC608B" w:rsidRPr="00AC608B" w:rsidRDefault="00AC608B" w:rsidP="00AC60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608B">
        <w:rPr>
          <w:rFonts w:ascii="Times New Roman" w:hAnsi="Times New Roman"/>
          <w:sz w:val="28"/>
          <w:szCs w:val="28"/>
        </w:rPr>
        <w:t>Индикативный показатель на 2017 год</w:t>
      </w:r>
      <w:r w:rsidR="006B4357">
        <w:rPr>
          <w:rFonts w:ascii="Times New Roman" w:hAnsi="Times New Roman"/>
          <w:sz w:val="28"/>
          <w:szCs w:val="28"/>
        </w:rPr>
        <w:t xml:space="preserve"> - </w:t>
      </w:r>
      <w:r w:rsidRPr="00AC608B">
        <w:rPr>
          <w:rFonts w:ascii="Times New Roman" w:hAnsi="Times New Roman"/>
          <w:sz w:val="28"/>
          <w:szCs w:val="28"/>
        </w:rPr>
        <w:t>45 (ед.)</w:t>
      </w:r>
      <w:r w:rsidR="006B4357">
        <w:rPr>
          <w:rFonts w:ascii="Times New Roman" w:hAnsi="Times New Roman"/>
          <w:sz w:val="28"/>
          <w:szCs w:val="28"/>
        </w:rPr>
        <w:t xml:space="preserve"> </w:t>
      </w:r>
      <w:r w:rsidRPr="00AC608B">
        <w:rPr>
          <w:rFonts w:ascii="Times New Roman" w:hAnsi="Times New Roman"/>
          <w:sz w:val="28"/>
          <w:szCs w:val="28"/>
        </w:rPr>
        <w:t>-100%. Фактический показатель за 2017 года -</w:t>
      </w:r>
      <w:r w:rsidR="006B4357">
        <w:rPr>
          <w:rFonts w:ascii="Times New Roman" w:hAnsi="Times New Roman"/>
          <w:sz w:val="28"/>
          <w:szCs w:val="28"/>
        </w:rPr>
        <w:t xml:space="preserve"> 45</w:t>
      </w:r>
      <w:r w:rsidRPr="00AC608B">
        <w:rPr>
          <w:rFonts w:ascii="Times New Roman" w:hAnsi="Times New Roman"/>
          <w:sz w:val="28"/>
          <w:szCs w:val="28"/>
        </w:rPr>
        <w:t xml:space="preserve"> (ед.)</w:t>
      </w:r>
      <w:r w:rsidR="006B4357">
        <w:rPr>
          <w:rFonts w:ascii="Times New Roman" w:hAnsi="Times New Roman"/>
          <w:sz w:val="28"/>
          <w:szCs w:val="28"/>
        </w:rPr>
        <w:t xml:space="preserve"> </w:t>
      </w:r>
      <w:r w:rsidRPr="00AC608B">
        <w:rPr>
          <w:rFonts w:ascii="Times New Roman" w:hAnsi="Times New Roman"/>
          <w:sz w:val="28"/>
          <w:szCs w:val="28"/>
        </w:rPr>
        <w:t>-</w:t>
      </w:r>
      <w:r w:rsidR="006B4357">
        <w:rPr>
          <w:rFonts w:ascii="Times New Roman" w:hAnsi="Times New Roman"/>
          <w:sz w:val="28"/>
          <w:szCs w:val="28"/>
        </w:rPr>
        <w:t xml:space="preserve"> 100 %  и</w:t>
      </w:r>
      <w:r w:rsidRPr="00AC608B">
        <w:rPr>
          <w:rFonts w:ascii="Times New Roman" w:hAnsi="Times New Roman"/>
          <w:sz w:val="28"/>
          <w:szCs w:val="28"/>
        </w:rPr>
        <w:t xml:space="preserve"> </w:t>
      </w:r>
      <w:r w:rsidR="006B4357">
        <w:rPr>
          <w:rFonts w:ascii="Times New Roman" w:hAnsi="Times New Roman"/>
          <w:sz w:val="28"/>
          <w:szCs w:val="28"/>
        </w:rPr>
        <w:t>22</w:t>
      </w:r>
      <w:r w:rsidRPr="00AC608B">
        <w:rPr>
          <w:rFonts w:ascii="Times New Roman" w:hAnsi="Times New Roman"/>
          <w:sz w:val="28"/>
          <w:szCs w:val="28"/>
        </w:rPr>
        <w:t>% к аналогичному периоду 2016 года</w:t>
      </w:r>
    </w:p>
    <w:p w:rsidR="00AC608B" w:rsidRPr="00AC608B" w:rsidRDefault="00AC608B" w:rsidP="00AC608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608B">
        <w:rPr>
          <w:rFonts w:ascii="Times New Roman" w:hAnsi="Times New Roman"/>
          <w:b/>
          <w:sz w:val="28"/>
          <w:szCs w:val="28"/>
        </w:rPr>
        <w:t>4.3 Количество администраций сельских поселений муниципального образования, подключенных к ЕСЭД, ед.</w:t>
      </w:r>
    </w:p>
    <w:p w:rsidR="00AC608B" w:rsidRPr="00AC608B" w:rsidRDefault="00AC608B" w:rsidP="00AC60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608B">
        <w:rPr>
          <w:rFonts w:ascii="Times New Roman" w:hAnsi="Times New Roman"/>
          <w:sz w:val="28"/>
          <w:szCs w:val="28"/>
        </w:rPr>
        <w:t>Индикативный показатель на 2017 год</w:t>
      </w:r>
      <w:r w:rsidR="006B4357">
        <w:rPr>
          <w:rFonts w:ascii="Times New Roman" w:hAnsi="Times New Roman"/>
          <w:sz w:val="28"/>
          <w:szCs w:val="28"/>
        </w:rPr>
        <w:t xml:space="preserve"> </w:t>
      </w:r>
      <w:r w:rsidRPr="00AC608B">
        <w:rPr>
          <w:rFonts w:ascii="Times New Roman" w:hAnsi="Times New Roman"/>
          <w:sz w:val="28"/>
          <w:szCs w:val="28"/>
        </w:rPr>
        <w:t>- 13 ед. Фактический показатель -</w:t>
      </w:r>
      <w:r w:rsidR="006B4357">
        <w:rPr>
          <w:rFonts w:ascii="Times New Roman" w:hAnsi="Times New Roman"/>
          <w:sz w:val="28"/>
          <w:szCs w:val="28"/>
        </w:rPr>
        <w:t xml:space="preserve"> </w:t>
      </w:r>
      <w:r w:rsidRPr="00AC608B">
        <w:rPr>
          <w:rFonts w:ascii="Times New Roman" w:hAnsi="Times New Roman"/>
          <w:sz w:val="28"/>
          <w:szCs w:val="28"/>
        </w:rPr>
        <w:t>0 ед.</w:t>
      </w:r>
    </w:p>
    <w:p w:rsidR="00AC608B" w:rsidRPr="00AC608B" w:rsidRDefault="00AC608B" w:rsidP="00AC60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608B">
        <w:rPr>
          <w:rFonts w:ascii="Times New Roman" w:hAnsi="Times New Roman"/>
          <w:b/>
          <w:sz w:val="28"/>
          <w:szCs w:val="28"/>
        </w:rPr>
        <w:lastRenderedPageBreak/>
        <w:t xml:space="preserve">Пояснение: </w:t>
      </w:r>
      <w:r w:rsidRPr="00AC608B">
        <w:rPr>
          <w:rFonts w:ascii="Times New Roman" w:hAnsi="Times New Roman"/>
          <w:sz w:val="28"/>
          <w:szCs w:val="28"/>
        </w:rPr>
        <w:t xml:space="preserve">невыполнение индикативного показателя за </w:t>
      </w:r>
      <w:r w:rsidR="006B4357">
        <w:rPr>
          <w:rFonts w:ascii="Times New Roman" w:hAnsi="Times New Roman"/>
          <w:sz w:val="28"/>
          <w:szCs w:val="28"/>
        </w:rPr>
        <w:t>2017 год</w:t>
      </w:r>
      <w:r w:rsidRPr="00AC608B">
        <w:rPr>
          <w:rFonts w:ascii="Times New Roman" w:hAnsi="Times New Roman"/>
          <w:sz w:val="28"/>
          <w:szCs w:val="28"/>
        </w:rPr>
        <w:t xml:space="preserve"> объясняется следующим:</w:t>
      </w:r>
    </w:p>
    <w:p w:rsidR="00AC608B" w:rsidRPr="00AC608B" w:rsidRDefault="00AC608B" w:rsidP="00AC60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608B">
        <w:rPr>
          <w:rFonts w:ascii="Times New Roman" w:hAnsi="Times New Roman"/>
          <w:sz w:val="28"/>
          <w:szCs w:val="28"/>
        </w:rPr>
        <w:t xml:space="preserve">1.Отсутствием достаточных финансовых возможностей бюджета района на обеспечение расширение возможностей оборудования для функционирования </w:t>
      </w:r>
      <w:proofErr w:type="spellStart"/>
      <w:r w:rsidRPr="00AC608B">
        <w:rPr>
          <w:rFonts w:ascii="Times New Roman" w:hAnsi="Times New Roman"/>
          <w:sz w:val="28"/>
          <w:szCs w:val="28"/>
        </w:rPr>
        <w:t>ЕСЭД-Дело</w:t>
      </w:r>
      <w:proofErr w:type="spellEnd"/>
      <w:r w:rsidRPr="00AC608B">
        <w:rPr>
          <w:rFonts w:ascii="Times New Roman" w:hAnsi="Times New Roman"/>
          <w:sz w:val="28"/>
          <w:szCs w:val="28"/>
        </w:rPr>
        <w:t>;</w:t>
      </w:r>
    </w:p>
    <w:p w:rsidR="00AC608B" w:rsidRPr="00AC608B" w:rsidRDefault="00AC608B" w:rsidP="00AC60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608B">
        <w:rPr>
          <w:rFonts w:ascii="Times New Roman" w:hAnsi="Times New Roman"/>
          <w:sz w:val="28"/>
          <w:szCs w:val="28"/>
        </w:rPr>
        <w:t xml:space="preserve">2. Отсутствием достаточных финансовых возможностей сельских поселений на приобретение и установку необходимого оборудования для функционирования </w:t>
      </w:r>
      <w:proofErr w:type="spellStart"/>
      <w:r w:rsidRPr="00AC608B">
        <w:rPr>
          <w:rFonts w:ascii="Times New Roman" w:hAnsi="Times New Roman"/>
          <w:sz w:val="28"/>
          <w:szCs w:val="28"/>
        </w:rPr>
        <w:t>ЕСЭД-Дело</w:t>
      </w:r>
      <w:proofErr w:type="spellEnd"/>
      <w:r w:rsidRPr="00AC608B">
        <w:rPr>
          <w:rFonts w:ascii="Times New Roman" w:hAnsi="Times New Roman"/>
          <w:sz w:val="28"/>
          <w:szCs w:val="28"/>
        </w:rPr>
        <w:t>;</w:t>
      </w:r>
    </w:p>
    <w:p w:rsidR="00AC608B" w:rsidRPr="00AC608B" w:rsidRDefault="00AC608B" w:rsidP="00AC60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608B">
        <w:rPr>
          <w:rFonts w:ascii="Times New Roman" w:hAnsi="Times New Roman"/>
          <w:sz w:val="28"/>
          <w:szCs w:val="28"/>
        </w:rPr>
        <w:t xml:space="preserve">3. Отсутствием защищенных каналов связи в администрациях сельских поселений. </w:t>
      </w:r>
    </w:p>
    <w:p w:rsidR="00AC608B" w:rsidRPr="00AC608B" w:rsidRDefault="00AC608B" w:rsidP="00AC608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608B">
        <w:rPr>
          <w:rFonts w:ascii="Times New Roman" w:hAnsi="Times New Roman"/>
          <w:b/>
          <w:sz w:val="28"/>
          <w:szCs w:val="28"/>
        </w:rPr>
        <w:t xml:space="preserve">4.4 Охват граждан старше 14 лет, зарегистрированных на портале государственных и муниципальных услуг, %. </w:t>
      </w:r>
    </w:p>
    <w:p w:rsidR="00AC608B" w:rsidRPr="00AC608B" w:rsidRDefault="00AC608B" w:rsidP="00AC60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608B">
        <w:rPr>
          <w:rFonts w:ascii="Times New Roman" w:hAnsi="Times New Roman"/>
          <w:sz w:val="28"/>
          <w:szCs w:val="28"/>
        </w:rPr>
        <w:t xml:space="preserve">Индикативный показатель на 2017 год - 23902 чел.-100%. Фактический показатель за </w:t>
      </w:r>
      <w:r w:rsidR="006B4357">
        <w:rPr>
          <w:rFonts w:ascii="Times New Roman" w:hAnsi="Times New Roman"/>
          <w:sz w:val="28"/>
          <w:szCs w:val="28"/>
        </w:rPr>
        <w:t>2017 год</w:t>
      </w:r>
      <w:r w:rsidRPr="00AC608B">
        <w:rPr>
          <w:rFonts w:ascii="Times New Roman" w:hAnsi="Times New Roman"/>
          <w:sz w:val="28"/>
          <w:szCs w:val="28"/>
        </w:rPr>
        <w:t xml:space="preserve"> - </w:t>
      </w:r>
      <w:r w:rsidR="006B4357">
        <w:rPr>
          <w:rFonts w:ascii="Times New Roman" w:hAnsi="Times New Roman"/>
          <w:sz w:val="28"/>
          <w:szCs w:val="28"/>
        </w:rPr>
        <w:t>17635</w:t>
      </w:r>
      <w:r w:rsidRPr="00AC608B">
        <w:rPr>
          <w:rFonts w:ascii="Times New Roman" w:hAnsi="Times New Roman"/>
          <w:sz w:val="28"/>
          <w:szCs w:val="28"/>
        </w:rPr>
        <w:t xml:space="preserve"> чел. или  </w:t>
      </w:r>
      <w:r w:rsidR="006B4357">
        <w:rPr>
          <w:rFonts w:ascii="Times New Roman" w:hAnsi="Times New Roman"/>
          <w:sz w:val="28"/>
          <w:szCs w:val="28"/>
        </w:rPr>
        <w:t>73</w:t>
      </w:r>
      <w:r w:rsidRPr="00AC608B">
        <w:rPr>
          <w:rFonts w:ascii="Times New Roman" w:hAnsi="Times New Roman"/>
          <w:sz w:val="28"/>
          <w:szCs w:val="28"/>
        </w:rPr>
        <w:t>% из них: через МФЦ</w:t>
      </w:r>
      <w:r w:rsidR="006B4357">
        <w:rPr>
          <w:rFonts w:ascii="Times New Roman" w:hAnsi="Times New Roman"/>
          <w:sz w:val="28"/>
          <w:szCs w:val="28"/>
        </w:rPr>
        <w:t xml:space="preserve"> </w:t>
      </w:r>
      <w:r w:rsidRPr="00AC608B">
        <w:rPr>
          <w:rFonts w:ascii="Times New Roman" w:hAnsi="Times New Roman"/>
          <w:sz w:val="28"/>
          <w:szCs w:val="28"/>
        </w:rPr>
        <w:t>-</w:t>
      </w:r>
      <w:r w:rsidR="006B4357">
        <w:rPr>
          <w:rFonts w:ascii="Times New Roman" w:hAnsi="Times New Roman"/>
          <w:sz w:val="28"/>
          <w:szCs w:val="28"/>
        </w:rPr>
        <w:t xml:space="preserve"> 17250</w:t>
      </w:r>
      <w:r w:rsidRPr="00AC608B">
        <w:rPr>
          <w:rFonts w:ascii="Times New Roman" w:hAnsi="Times New Roman"/>
          <w:sz w:val="28"/>
          <w:szCs w:val="28"/>
        </w:rPr>
        <w:t xml:space="preserve"> чел. или </w:t>
      </w:r>
      <w:r w:rsidR="006B4357">
        <w:rPr>
          <w:rFonts w:ascii="Times New Roman" w:hAnsi="Times New Roman"/>
          <w:sz w:val="28"/>
          <w:szCs w:val="28"/>
        </w:rPr>
        <w:t>73</w:t>
      </w:r>
      <w:r w:rsidRPr="00AC608B">
        <w:rPr>
          <w:rFonts w:ascii="Times New Roman" w:hAnsi="Times New Roman"/>
          <w:sz w:val="28"/>
          <w:szCs w:val="28"/>
        </w:rPr>
        <w:t>%, через ЦО на базе администрации</w:t>
      </w:r>
      <w:r w:rsidR="006B4357">
        <w:rPr>
          <w:rFonts w:ascii="Times New Roman" w:hAnsi="Times New Roman"/>
          <w:sz w:val="28"/>
          <w:szCs w:val="28"/>
        </w:rPr>
        <w:t xml:space="preserve"> </w:t>
      </w:r>
      <w:r w:rsidRPr="00AC608B">
        <w:rPr>
          <w:rFonts w:ascii="Times New Roman" w:hAnsi="Times New Roman"/>
          <w:sz w:val="28"/>
          <w:szCs w:val="28"/>
        </w:rPr>
        <w:t>-</w:t>
      </w:r>
      <w:r w:rsidR="006B4357">
        <w:rPr>
          <w:rFonts w:ascii="Times New Roman" w:hAnsi="Times New Roman"/>
          <w:sz w:val="28"/>
          <w:szCs w:val="28"/>
        </w:rPr>
        <w:t xml:space="preserve"> 385</w:t>
      </w:r>
      <w:r w:rsidRPr="00AC608B">
        <w:rPr>
          <w:rFonts w:ascii="Times New Roman" w:hAnsi="Times New Roman"/>
          <w:sz w:val="28"/>
          <w:szCs w:val="28"/>
        </w:rPr>
        <w:t xml:space="preserve"> чел. или </w:t>
      </w:r>
      <w:r w:rsidR="006B4357">
        <w:rPr>
          <w:rFonts w:ascii="Times New Roman" w:hAnsi="Times New Roman"/>
          <w:sz w:val="28"/>
          <w:szCs w:val="28"/>
        </w:rPr>
        <w:t>1,6</w:t>
      </w:r>
      <w:r w:rsidRPr="00AC608B">
        <w:rPr>
          <w:rFonts w:ascii="Times New Roman" w:hAnsi="Times New Roman"/>
          <w:sz w:val="28"/>
          <w:szCs w:val="28"/>
        </w:rPr>
        <w:t>%</w:t>
      </w:r>
    </w:p>
    <w:p w:rsidR="00AC608B" w:rsidRPr="00AC608B" w:rsidRDefault="00AC608B" w:rsidP="00AC60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608B">
        <w:rPr>
          <w:rFonts w:ascii="Times New Roman" w:hAnsi="Times New Roman"/>
          <w:b/>
          <w:sz w:val="28"/>
          <w:szCs w:val="28"/>
        </w:rPr>
        <w:t xml:space="preserve">Пояснение: </w:t>
      </w:r>
      <w:r w:rsidRPr="00AC608B">
        <w:rPr>
          <w:rFonts w:ascii="Times New Roman" w:hAnsi="Times New Roman"/>
          <w:sz w:val="28"/>
          <w:szCs w:val="28"/>
        </w:rPr>
        <w:t>невыполнение индикативного показателя за 2017 года по ЦО на базе администрации объясняется тем, что подавляющее большинство населения в возрасте от 14 лет зарегистрировано центрами обслуживания на базе МФЦ (</w:t>
      </w:r>
      <w:r w:rsidR="00A76E56">
        <w:rPr>
          <w:rFonts w:ascii="Times New Roman" w:hAnsi="Times New Roman"/>
          <w:sz w:val="28"/>
          <w:szCs w:val="28"/>
        </w:rPr>
        <w:t>17250</w:t>
      </w:r>
      <w:r w:rsidRPr="00AC608B">
        <w:rPr>
          <w:rFonts w:ascii="Times New Roman" w:hAnsi="Times New Roman"/>
          <w:sz w:val="28"/>
          <w:szCs w:val="28"/>
        </w:rPr>
        <w:t xml:space="preserve"> чел). </w:t>
      </w:r>
    </w:p>
    <w:p w:rsidR="00AC608B" w:rsidRPr="00AC608B" w:rsidRDefault="00AC608B" w:rsidP="00A76E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608B">
        <w:rPr>
          <w:rFonts w:ascii="Times New Roman" w:hAnsi="Times New Roman"/>
          <w:b/>
          <w:sz w:val="28"/>
          <w:szCs w:val="28"/>
        </w:rPr>
        <w:t>4.5 Количество услуг, оказанных гражданам</w:t>
      </w:r>
      <w:r w:rsidR="00A76E56">
        <w:rPr>
          <w:rFonts w:ascii="Times New Roman" w:hAnsi="Times New Roman"/>
          <w:b/>
          <w:sz w:val="28"/>
          <w:szCs w:val="28"/>
        </w:rPr>
        <w:t>,</w:t>
      </w:r>
      <w:r w:rsidRPr="00AC608B">
        <w:rPr>
          <w:rFonts w:ascii="Times New Roman" w:hAnsi="Times New Roman"/>
          <w:b/>
          <w:sz w:val="28"/>
          <w:szCs w:val="28"/>
        </w:rPr>
        <w:t xml:space="preserve"> в</w:t>
      </w:r>
      <w:r w:rsidR="00A76E56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AC608B">
        <w:rPr>
          <w:rFonts w:ascii="Times New Roman" w:hAnsi="Times New Roman"/>
          <w:b/>
          <w:sz w:val="28"/>
          <w:szCs w:val="28"/>
        </w:rPr>
        <w:t xml:space="preserve"> электронном виде, ед.</w:t>
      </w:r>
    </w:p>
    <w:p w:rsidR="00AC608B" w:rsidRPr="00AC608B" w:rsidRDefault="00AC608B" w:rsidP="00AC608B">
      <w:pPr>
        <w:jc w:val="both"/>
        <w:rPr>
          <w:rFonts w:ascii="Times New Roman" w:hAnsi="Times New Roman"/>
          <w:sz w:val="28"/>
          <w:szCs w:val="28"/>
        </w:rPr>
      </w:pPr>
      <w:r w:rsidRPr="00AC608B">
        <w:rPr>
          <w:rFonts w:ascii="Times New Roman" w:hAnsi="Times New Roman"/>
          <w:sz w:val="28"/>
          <w:szCs w:val="28"/>
        </w:rPr>
        <w:tab/>
        <w:t xml:space="preserve">Количество услуг, оказанных за </w:t>
      </w:r>
      <w:r w:rsidR="00A76E56">
        <w:rPr>
          <w:rFonts w:ascii="Times New Roman" w:hAnsi="Times New Roman"/>
          <w:sz w:val="28"/>
          <w:szCs w:val="28"/>
        </w:rPr>
        <w:t>2016 года составило 21055</w:t>
      </w:r>
      <w:r w:rsidRPr="00AC608B">
        <w:rPr>
          <w:rFonts w:ascii="Times New Roman" w:hAnsi="Times New Roman"/>
          <w:sz w:val="28"/>
          <w:szCs w:val="28"/>
        </w:rPr>
        <w:t xml:space="preserve"> единиц, </w:t>
      </w:r>
      <w:r w:rsidR="00A76E56">
        <w:rPr>
          <w:rFonts w:ascii="Times New Roman" w:hAnsi="Times New Roman"/>
          <w:sz w:val="28"/>
          <w:szCs w:val="28"/>
        </w:rPr>
        <w:t>в</w:t>
      </w:r>
      <w:r w:rsidRPr="00AC608B">
        <w:rPr>
          <w:rFonts w:ascii="Times New Roman" w:hAnsi="Times New Roman"/>
          <w:sz w:val="28"/>
          <w:szCs w:val="28"/>
        </w:rPr>
        <w:t xml:space="preserve"> </w:t>
      </w:r>
      <w:r w:rsidR="00A76E56">
        <w:rPr>
          <w:rFonts w:ascii="Times New Roman" w:hAnsi="Times New Roman"/>
          <w:sz w:val="28"/>
          <w:szCs w:val="28"/>
        </w:rPr>
        <w:t>2017 году</w:t>
      </w:r>
      <w:r w:rsidRPr="00AC608B">
        <w:rPr>
          <w:rFonts w:ascii="Times New Roman" w:hAnsi="Times New Roman"/>
          <w:sz w:val="28"/>
          <w:szCs w:val="28"/>
        </w:rPr>
        <w:t xml:space="preserve"> – </w:t>
      </w:r>
      <w:r w:rsidR="00A76E56">
        <w:rPr>
          <w:rFonts w:ascii="Times New Roman" w:hAnsi="Times New Roman"/>
          <w:sz w:val="28"/>
          <w:szCs w:val="28"/>
        </w:rPr>
        <w:t>23881 ед.</w:t>
      </w:r>
      <w:r w:rsidRPr="00AC608B">
        <w:rPr>
          <w:rFonts w:ascii="Times New Roman" w:hAnsi="Times New Roman"/>
          <w:sz w:val="28"/>
          <w:szCs w:val="28"/>
        </w:rPr>
        <w:t xml:space="preserve">, </w:t>
      </w:r>
      <w:r w:rsidR="00A76E56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="00A76E56">
        <w:rPr>
          <w:rFonts w:ascii="Times New Roman" w:hAnsi="Times New Roman"/>
          <w:sz w:val="28"/>
          <w:szCs w:val="28"/>
        </w:rPr>
        <w:t>в</w:t>
      </w:r>
      <w:proofErr w:type="gramEnd"/>
      <w:r w:rsidR="00A76E56">
        <w:rPr>
          <w:rFonts w:ascii="Times New Roman" w:hAnsi="Times New Roman"/>
          <w:sz w:val="28"/>
          <w:szCs w:val="28"/>
        </w:rPr>
        <w:t xml:space="preserve"> электронном виде11375 ед.</w:t>
      </w:r>
    </w:p>
    <w:p w:rsidR="00AC608B" w:rsidRPr="00AC608B" w:rsidRDefault="00AC608B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5D87" w:rsidRDefault="00B05D87" w:rsidP="00DF12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490D" w:rsidRDefault="00EC490D" w:rsidP="00DF12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490D" w:rsidRDefault="00EC490D" w:rsidP="00DF12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490D" w:rsidRDefault="00EC490D" w:rsidP="00DF12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4551" w:rsidRDefault="00681EED" w:rsidP="00DF12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12A0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9F4C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F4551" w:rsidRPr="009F4C8E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DF12A0" w:rsidRPr="00DF12A0">
        <w:rPr>
          <w:rFonts w:ascii="Times New Roman" w:hAnsi="Times New Roman"/>
          <w:b/>
          <w:bCs/>
          <w:color w:val="000000"/>
          <w:sz w:val="24"/>
          <w:szCs w:val="24"/>
        </w:rPr>
        <w:t>БЕЗОПАСНЫЙ ДАГЕСТАН</w:t>
      </w:r>
      <w:r w:rsidR="002F4551" w:rsidRPr="009F4C8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AC608B" w:rsidRPr="009F4C8E" w:rsidRDefault="00AC608B" w:rsidP="00DF12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B263F" w:rsidRDefault="00771B18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63F">
        <w:rPr>
          <w:rFonts w:ascii="Times New Roman" w:hAnsi="Times New Roman"/>
          <w:b/>
          <w:sz w:val="28"/>
          <w:szCs w:val="28"/>
        </w:rPr>
        <w:t>5.1</w:t>
      </w:r>
      <w:r w:rsidR="00E35B3E" w:rsidRPr="00FB26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5B3E" w:rsidRPr="00FB263F">
        <w:rPr>
          <w:rFonts w:ascii="Times New Roman" w:hAnsi="Times New Roman"/>
          <w:b/>
          <w:bCs/>
          <w:sz w:val="28"/>
          <w:szCs w:val="28"/>
        </w:rPr>
        <w:t xml:space="preserve">Количество мероприятий (совещаний, семинаров, лекций, публикаций в СМИ, в том числе и в сети Интернет, радио, телепередач, круглых столов, встреч и т.д.) </w:t>
      </w:r>
      <w:r w:rsidR="00E35B3E" w:rsidRPr="00FB263F">
        <w:rPr>
          <w:rFonts w:ascii="Times New Roman" w:hAnsi="Times New Roman"/>
          <w:b/>
          <w:sz w:val="28"/>
          <w:szCs w:val="28"/>
        </w:rPr>
        <w:t>по вопросам противодействия идеологии терроризма.</w:t>
      </w:r>
      <w:r w:rsidR="00DF12A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B66B5" w:rsidRDefault="00E35B3E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</w:t>
      </w:r>
      <w:r w:rsidR="00BC5F58">
        <w:rPr>
          <w:rFonts w:ascii="Times New Roman" w:hAnsi="Times New Roman"/>
          <w:sz w:val="28"/>
          <w:szCs w:val="28"/>
        </w:rPr>
        <w:t>кативный показатель на 2017 год не установлен</w:t>
      </w:r>
      <w:r w:rsidR="005955B2">
        <w:rPr>
          <w:rFonts w:ascii="Times New Roman" w:hAnsi="Times New Roman"/>
          <w:sz w:val="28"/>
          <w:szCs w:val="28"/>
        </w:rPr>
        <w:t>.</w:t>
      </w:r>
      <w:r w:rsidR="00DF12A0">
        <w:rPr>
          <w:rFonts w:ascii="Times New Roman" w:hAnsi="Times New Roman"/>
          <w:sz w:val="28"/>
          <w:szCs w:val="28"/>
        </w:rPr>
        <w:t xml:space="preserve"> </w:t>
      </w:r>
      <w:r w:rsidR="00A473B7">
        <w:rPr>
          <w:rFonts w:ascii="Times New Roman" w:hAnsi="Times New Roman"/>
          <w:sz w:val="28"/>
          <w:szCs w:val="28"/>
        </w:rPr>
        <w:t xml:space="preserve">Фактически </w:t>
      </w:r>
      <w:r w:rsidR="0045434C">
        <w:rPr>
          <w:rFonts w:ascii="Times New Roman" w:hAnsi="Times New Roman"/>
          <w:sz w:val="28"/>
          <w:szCs w:val="28"/>
        </w:rPr>
        <w:t>проведено мероприятий</w:t>
      </w:r>
      <w:r w:rsidR="00EC490D">
        <w:rPr>
          <w:rFonts w:ascii="Times New Roman" w:hAnsi="Times New Roman"/>
          <w:sz w:val="28"/>
          <w:szCs w:val="28"/>
        </w:rPr>
        <w:t xml:space="preserve"> </w:t>
      </w:r>
      <w:r w:rsidR="0045434C">
        <w:rPr>
          <w:rFonts w:ascii="Times New Roman" w:hAnsi="Times New Roman"/>
          <w:sz w:val="28"/>
          <w:szCs w:val="28"/>
        </w:rPr>
        <w:t>-</w:t>
      </w:r>
      <w:r w:rsidR="00EC490D">
        <w:rPr>
          <w:rFonts w:ascii="Times New Roman" w:hAnsi="Times New Roman"/>
          <w:sz w:val="28"/>
          <w:szCs w:val="28"/>
        </w:rPr>
        <w:t xml:space="preserve"> 101</w:t>
      </w:r>
      <w:r w:rsidR="00AB66B5">
        <w:rPr>
          <w:rFonts w:ascii="Times New Roman" w:hAnsi="Times New Roman"/>
          <w:sz w:val="28"/>
          <w:szCs w:val="28"/>
        </w:rPr>
        <w:t xml:space="preserve">, что на </w:t>
      </w:r>
      <w:r w:rsidR="00EC490D">
        <w:rPr>
          <w:rFonts w:ascii="Times New Roman" w:hAnsi="Times New Roman"/>
          <w:sz w:val="28"/>
          <w:szCs w:val="28"/>
        </w:rPr>
        <w:t>28</w:t>
      </w:r>
      <w:r w:rsidR="006E7624">
        <w:rPr>
          <w:rFonts w:ascii="Times New Roman" w:hAnsi="Times New Roman"/>
          <w:sz w:val="28"/>
          <w:szCs w:val="28"/>
        </w:rPr>
        <w:t xml:space="preserve"> </w:t>
      </w:r>
      <w:r w:rsidR="00745B59">
        <w:rPr>
          <w:rFonts w:ascii="Times New Roman" w:hAnsi="Times New Roman"/>
          <w:sz w:val="28"/>
          <w:szCs w:val="28"/>
        </w:rPr>
        <w:t>больше</w:t>
      </w:r>
      <w:r w:rsidR="00EB70C0">
        <w:rPr>
          <w:rFonts w:ascii="Times New Roman" w:hAnsi="Times New Roman"/>
          <w:sz w:val="28"/>
          <w:szCs w:val="28"/>
        </w:rPr>
        <w:t>,</w:t>
      </w:r>
      <w:r w:rsidR="00745B59">
        <w:rPr>
          <w:rFonts w:ascii="Times New Roman" w:hAnsi="Times New Roman"/>
          <w:sz w:val="28"/>
          <w:szCs w:val="28"/>
        </w:rPr>
        <w:t xml:space="preserve"> чем за соответствующий период 2016 года.</w:t>
      </w:r>
    </w:p>
    <w:p w:rsidR="00EC490D" w:rsidRDefault="00EC490D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263F" w:rsidRDefault="00745B59" w:rsidP="00DF1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5.2 Количество совершенных тяжких и особо тяжких преступлений</w:t>
      </w:r>
      <w:r w:rsidR="00011E4E" w:rsidRPr="00FB263F">
        <w:rPr>
          <w:rFonts w:ascii="Times New Roman" w:hAnsi="Times New Roman"/>
          <w:b/>
          <w:sz w:val="28"/>
          <w:szCs w:val="28"/>
        </w:rPr>
        <w:t>.</w:t>
      </w:r>
      <w:r w:rsidR="00DF12A0">
        <w:rPr>
          <w:rFonts w:ascii="Times New Roman" w:hAnsi="Times New Roman"/>
          <w:sz w:val="28"/>
          <w:szCs w:val="28"/>
        </w:rPr>
        <w:t xml:space="preserve"> </w:t>
      </w:r>
    </w:p>
    <w:p w:rsidR="00745B59" w:rsidRDefault="00FB263F" w:rsidP="00DF1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11E4E">
        <w:rPr>
          <w:rFonts w:ascii="Times New Roman" w:hAnsi="Times New Roman"/>
          <w:sz w:val="28"/>
          <w:szCs w:val="28"/>
        </w:rPr>
        <w:t>ндикативный показатель на 2017 год не установлен.</w:t>
      </w:r>
      <w:r w:rsidR="00DF12A0">
        <w:rPr>
          <w:rFonts w:ascii="Times New Roman" w:hAnsi="Times New Roman"/>
          <w:sz w:val="28"/>
          <w:szCs w:val="28"/>
        </w:rPr>
        <w:t xml:space="preserve"> </w:t>
      </w:r>
      <w:r w:rsidR="00011E4E">
        <w:rPr>
          <w:rFonts w:ascii="Times New Roman" w:hAnsi="Times New Roman"/>
          <w:sz w:val="28"/>
          <w:szCs w:val="28"/>
        </w:rPr>
        <w:t xml:space="preserve">Фактически </w:t>
      </w:r>
      <w:r w:rsidR="0052300C">
        <w:rPr>
          <w:rFonts w:ascii="Times New Roman" w:hAnsi="Times New Roman"/>
          <w:sz w:val="28"/>
          <w:szCs w:val="28"/>
        </w:rPr>
        <w:t>за 2017 год</w:t>
      </w:r>
      <w:r w:rsidR="00011E4E">
        <w:rPr>
          <w:rFonts w:ascii="Times New Roman" w:hAnsi="Times New Roman"/>
          <w:sz w:val="28"/>
          <w:szCs w:val="28"/>
        </w:rPr>
        <w:t xml:space="preserve"> совершено</w:t>
      </w:r>
      <w:r w:rsidR="0052300C">
        <w:rPr>
          <w:rFonts w:ascii="Times New Roman" w:hAnsi="Times New Roman"/>
          <w:sz w:val="28"/>
          <w:szCs w:val="28"/>
        </w:rPr>
        <w:t xml:space="preserve"> – 76, что</w:t>
      </w:r>
      <w:r w:rsidR="00B76C0D">
        <w:rPr>
          <w:rFonts w:ascii="Times New Roman" w:hAnsi="Times New Roman"/>
          <w:sz w:val="28"/>
          <w:szCs w:val="28"/>
        </w:rPr>
        <w:t xml:space="preserve"> </w:t>
      </w:r>
      <w:r w:rsidR="0052300C">
        <w:rPr>
          <w:rFonts w:ascii="Times New Roman" w:hAnsi="Times New Roman"/>
          <w:sz w:val="28"/>
          <w:szCs w:val="28"/>
        </w:rPr>
        <w:t>на 7</w:t>
      </w:r>
      <w:r w:rsidR="0045434C">
        <w:rPr>
          <w:rFonts w:ascii="Times New Roman" w:hAnsi="Times New Roman"/>
          <w:sz w:val="28"/>
          <w:szCs w:val="28"/>
        </w:rPr>
        <w:t xml:space="preserve"> </w:t>
      </w:r>
      <w:r w:rsidR="0052300C">
        <w:rPr>
          <w:rFonts w:ascii="Times New Roman" w:hAnsi="Times New Roman"/>
          <w:sz w:val="28"/>
          <w:szCs w:val="28"/>
        </w:rPr>
        <w:t>больше</w:t>
      </w:r>
      <w:r w:rsidR="0045434C">
        <w:rPr>
          <w:rFonts w:ascii="Times New Roman" w:hAnsi="Times New Roman"/>
          <w:sz w:val="28"/>
          <w:szCs w:val="28"/>
        </w:rPr>
        <w:t>, чем в</w:t>
      </w:r>
      <w:r w:rsidR="00AD7C79">
        <w:rPr>
          <w:rFonts w:ascii="Times New Roman" w:hAnsi="Times New Roman"/>
          <w:sz w:val="28"/>
          <w:szCs w:val="28"/>
        </w:rPr>
        <w:t xml:space="preserve">  </w:t>
      </w:r>
      <w:r w:rsidR="0045434C">
        <w:rPr>
          <w:rFonts w:ascii="Times New Roman" w:hAnsi="Times New Roman"/>
          <w:sz w:val="28"/>
          <w:szCs w:val="28"/>
        </w:rPr>
        <w:t>аналогичном периоде</w:t>
      </w:r>
      <w:r w:rsidR="00AD7C79">
        <w:rPr>
          <w:rFonts w:ascii="Times New Roman" w:hAnsi="Times New Roman"/>
          <w:sz w:val="28"/>
          <w:szCs w:val="28"/>
        </w:rPr>
        <w:t xml:space="preserve"> 2016 года.</w:t>
      </w:r>
    </w:p>
    <w:p w:rsidR="0045434C" w:rsidRDefault="0045434C" w:rsidP="00DF1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263F" w:rsidRDefault="00547ECD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5.3</w:t>
      </w:r>
      <w:r w:rsidRPr="00FB263F">
        <w:rPr>
          <w:rFonts w:ascii="Times New Roman" w:hAnsi="Times New Roman"/>
          <w:b/>
          <w:sz w:val="24"/>
          <w:szCs w:val="24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наркоманов, состоящих на учете, чел.</w:t>
      </w:r>
      <w:r w:rsidR="00DF12A0">
        <w:rPr>
          <w:rFonts w:ascii="Times New Roman" w:hAnsi="Times New Roman"/>
          <w:sz w:val="28"/>
          <w:szCs w:val="28"/>
        </w:rPr>
        <w:t xml:space="preserve"> </w:t>
      </w:r>
    </w:p>
    <w:p w:rsidR="0045434C" w:rsidRDefault="00547ECD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не установлен.</w:t>
      </w:r>
      <w:r w:rsidR="00DF12A0">
        <w:rPr>
          <w:rFonts w:ascii="Times New Roman" w:hAnsi="Times New Roman"/>
          <w:sz w:val="28"/>
          <w:szCs w:val="28"/>
        </w:rPr>
        <w:t xml:space="preserve"> </w:t>
      </w:r>
      <w:r w:rsidR="00AD07B6">
        <w:rPr>
          <w:rFonts w:ascii="Times New Roman" w:hAnsi="Times New Roman"/>
          <w:sz w:val="28"/>
          <w:szCs w:val="28"/>
        </w:rPr>
        <w:t xml:space="preserve">Фактически за </w:t>
      </w:r>
      <w:r w:rsidR="0052300C">
        <w:rPr>
          <w:rFonts w:ascii="Times New Roman" w:hAnsi="Times New Roman"/>
          <w:sz w:val="28"/>
          <w:szCs w:val="28"/>
        </w:rPr>
        <w:t>2017</w:t>
      </w:r>
      <w:r w:rsidR="00AD07B6">
        <w:rPr>
          <w:rFonts w:ascii="Times New Roman" w:hAnsi="Times New Roman"/>
          <w:sz w:val="28"/>
          <w:szCs w:val="28"/>
        </w:rPr>
        <w:t xml:space="preserve"> </w:t>
      </w:r>
      <w:r w:rsidR="0045434C">
        <w:rPr>
          <w:rFonts w:ascii="Times New Roman" w:hAnsi="Times New Roman"/>
          <w:sz w:val="28"/>
          <w:szCs w:val="28"/>
        </w:rPr>
        <w:t>и за аналогичный период на учете состоят</w:t>
      </w:r>
      <w:r w:rsidR="0052300C">
        <w:rPr>
          <w:rFonts w:ascii="Times New Roman" w:hAnsi="Times New Roman"/>
          <w:sz w:val="28"/>
          <w:szCs w:val="28"/>
        </w:rPr>
        <w:t xml:space="preserve"> </w:t>
      </w:r>
      <w:r w:rsidR="0045434C">
        <w:rPr>
          <w:rFonts w:ascii="Times New Roman" w:hAnsi="Times New Roman"/>
          <w:sz w:val="28"/>
          <w:szCs w:val="28"/>
        </w:rPr>
        <w:t>-</w:t>
      </w:r>
      <w:r w:rsidR="0052300C">
        <w:rPr>
          <w:rFonts w:ascii="Times New Roman" w:hAnsi="Times New Roman"/>
          <w:sz w:val="28"/>
          <w:szCs w:val="28"/>
        </w:rPr>
        <w:t xml:space="preserve"> </w:t>
      </w:r>
      <w:r w:rsidR="0045434C">
        <w:rPr>
          <w:rFonts w:ascii="Times New Roman" w:hAnsi="Times New Roman"/>
          <w:sz w:val="28"/>
          <w:szCs w:val="28"/>
        </w:rPr>
        <w:t>31</w:t>
      </w:r>
      <w:r w:rsidR="00AD07B6">
        <w:rPr>
          <w:rFonts w:ascii="Times New Roman" w:hAnsi="Times New Roman"/>
          <w:sz w:val="28"/>
          <w:szCs w:val="28"/>
        </w:rPr>
        <w:t xml:space="preserve"> чел</w:t>
      </w:r>
      <w:r w:rsidR="0045434C">
        <w:rPr>
          <w:rFonts w:ascii="Times New Roman" w:hAnsi="Times New Roman"/>
          <w:sz w:val="28"/>
          <w:szCs w:val="28"/>
        </w:rPr>
        <w:t>.</w:t>
      </w:r>
    </w:p>
    <w:p w:rsidR="0045434C" w:rsidRDefault="0045434C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263F" w:rsidRDefault="00747083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5.4</w:t>
      </w:r>
      <w:r w:rsidRPr="00FB263F">
        <w:rPr>
          <w:rFonts w:ascii="Times New Roman" w:hAnsi="Times New Roman"/>
          <w:b/>
          <w:sz w:val="24"/>
          <w:szCs w:val="24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зарегистрированных преступлений, связанных с незаконным оборотом наркотических средств, психотропных веществ или их аналогами, сильнодействующих веществ</w:t>
      </w:r>
      <w:r w:rsidR="003B6CE5" w:rsidRPr="00FB263F">
        <w:rPr>
          <w:rFonts w:ascii="Times New Roman" w:hAnsi="Times New Roman"/>
          <w:b/>
          <w:sz w:val="28"/>
          <w:szCs w:val="28"/>
        </w:rPr>
        <w:t>.</w:t>
      </w:r>
      <w:r w:rsidR="00DF12A0">
        <w:rPr>
          <w:rFonts w:ascii="Times New Roman" w:hAnsi="Times New Roman"/>
          <w:sz w:val="28"/>
          <w:szCs w:val="28"/>
        </w:rPr>
        <w:t xml:space="preserve"> </w:t>
      </w:r>
    </w:p>
    <w:p w:rsidR="003B6CE5" w:rsidRDefault="003B6CE5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не установлен</w:t>
      </w:r>
      <w:r w:rsidR="00DF12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Фактически за </w:t>
      </w:r>
      <w:r w:rsidR="00632C17">
        <w:rPr>
          <w:rFonts w:ascii="Times New Roman" w:hAnsi="Times New Roman"/>
          <w:sz w:val="28"/>
          <w:szCs w:val="28"/>
        </w:rPr>
        <w:t>2017 год</w:t>
      </w:r>
      <w:r>
        <w:rPr>
          <w:rFonts w:ascii="Times New Roman" w:hAnsi="Times New Roman"/>
          <w:sz w:val="28"/>
          <w:szCs w:val="28"/>
        </w:rPr>
        <w:t xml:space="preserve"> зарегистрировано</w:t>
      </w:r>
      <w:r w:rsidR="00632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32C17">
        <w:rPr>
          <w:rFonts w:ascii="Times New Roman" w:hAnsi="Times New Roman"/>
          <w:sz w:val="28"/>
          <w:szCs w:val="28"/>
        </w:rPr>
        <w:t xml:space="preserve"> 125, что на 43 больше</w:t>
      </w:r>
      <w:r>
        <w:rPr>
          <w:rFonts w:ascii="Times New Roman" w:hAnsi="Times New Roman"/>
          <w:sz w:val="28"/>
          <w:szCs w:val="28"/>
        </w:rPr>
        <w:t xml:space="preserve"> к уровню аналогичного периода 2016 года.</w:t>
      </w:r>
    </w:p>
    <w:p w:rsidR="00A14A39" w:rsidRDefault="00A14A39" w:rsidP="00DF12A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7C79">
        <w:rPr>
          <w:rFonts w:ascii="Times New Roman" w:hAnsi="Times New Roman"/>
          <w:b/>
          <w:sz w:val="28"/>
          <w:szCs w:val="28"/>
        </w:rPr>
        <w:t>Пояснение:</w:t>
      </w:r>
    </w:p>
    <w:p w:rsidR="003B6CE5" w:rsidRDefault="00987B46" w:rsidP="00DF1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842103">
        <w:rPr>
          <w:rFonts w:ascii="Times New Roman" w:hAnsi="Times New Roman"/>
          <w:bCs/>
          <w:sz w:val="28"/>
          <w:szCs w:val="28"/>
        </w:rPr>
        <w:t xml:space="preserve">ревышение показателей </w:t>
      </w:r>
      <w:r w:rsidR="00632C17">
        <w:rPr>
          <w:rFonts w:ascii="Times New Roman" w:hAnsi="Times New Roman"/>
          <w:bCs/>
          <w:sz w:val="28"/>
          <w:szCs w:val="28"/>
        </w:rPr>
        <w:t>за 2017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42103">
        <w:rPr>
          <w:rFonts w:ascii="Times New Roman" w:hAnsi="Times New Roman"/>
          <w:bCs/>
          <w:sz w:val="28"/>
          <w:szCs w:val="28"/>
        </w:rPr>
        <w:t xml:space="preserve">свидетельствует </w:t>
      </w:r>
      <w:r>
        <w:rPr>
          <w:rFonts w:ascii="Times New Roman" w:hAnsi="Times New Roman"/>
          <w:bCs/>
          <w:sz w:val="28"/>
          <w:szCs w:val="28"/>
        </w:rPr>
        <w:t xml:space="preserve">о проблеме с оборотом наркотических средств и профилактикой наркомании. </w:t>
      </w:r>
    </w:p>
    <w:p w:rsidR="0045434C" w:rsidRPr="00987B46" w:rsidRDefault="0045434C" w:rsidP="00DF1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B263F" w:rsidRDefault="009266E3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5.5</w:t>
      </w:r>
      <w:r w:rsidRPr="00FB263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FB263F">
        <w:rPr>
          <w:rFonts w:ascii="Times New Roman" w:hAnsi="Times New Roman"/>
          <w:b/>
          <w:iCs/>
          <w:sz w:val="28"/>
          <w:szCs w:val="28"/>
        </w:rPr>
        <w:t>Число лиц погибших вследствие чрезвычайных происшествий и пожаров, чел.</w:t>
      </w:r>
      <w:r w:rsidR="00DF12A0">
        <w:rPr>
          <w:rFonts w:ascii="Times New Roman" w:hAnsi="Times New Roman"/>
          <w:iCs/>
          <w:sz w:val="28"/>
          <w:szCs w:val="28"/>
        </w:rPr>
        <w:t xml:space="preserve"> </w:t>
      </w:r>
    </w:p>
    <w:p w:rsidR="005955B2" w:rsidRPr="00F216AF" w:rsidRDefault="00F216AF" w:rsidP="00DF12A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отчетный период случаев со смертельным исходом в результате ЧП на территории района, как и в 2016 году не выявлено.</w:t>
      </w:r>
    </w:p>
    <w:p w:rsidR="00B05D87" w:rsidRDefault="00B05D87" w:rsidP="00DF1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544A" w:rsidRDefault="0030544A" w:rsidP="00DF1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544A" w:rsidRPr="009F4C8E" w:rsidRDefault="0030544A" w:rsidP="00C9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3F12" w:rsidRDefault="00DF12A0" w:rsidP="00DF12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F12A0">
        <w:rPr>
          <w:rFonts w:ascii="Times New Roman" w:hAnsi="Times New Roman"/>
          <w:b/>
          <w:sz w:val="24"/>
          <w:szCs w:val="24"/>
        </w:rPr>
        <w:t>6. «ЭФФЕКТИВНЫЙ  АПК»</w:t>
      </w:r>
    </w:p>
    <w:p w:rsidR="00DF12A0" w:rsidRPr="00DF12A0" w:rsidRDefault="00DF12A0" w:rsidP="00DF12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B263F" w:rsidRDefault="00CF0328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6.1</w:t>
      </w:r>
      <w:r w:rsidRPr="00FB263F">
        <w:rPr>
          <w:rFonts w:ascii="Times New Roman" w:hAnsi="Times New Roman"/>
          <w:b/>
          <w:sz w:val="24"/>
          <w:szCs w:val="24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Производство продукции растениеводства, млн. руб.</w:t>
      </w:r>
      <w:r w:rsidR="00DF12A0">
        <w:rPr>
          <w:rFonts w:ascii="Times New Roman" w:hAnsi="Times New Roman"/>
          <w:sz w:val="28"/>
          <w:szCs w:val="28"/>
        </w:rPr>
        <w:t xml:space="preserve"> </w:t>
      </w:r>
    </w:p>
    <w:p w:rsidR="00C90035" w:rsidRDefault="00CF0328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показатель, установленный на 2017 год</w:t>
      </w:r>
      <w:r w:rsidR="00C90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66766">
        <w:rPr>
          <w:rFonts w:ascii="Times New Roman" w:hAnsi="Times New Roman"/>
          <w:sz w:val="28"/>
          <w:szCs w:val="28"/>
        </w:rPr>
        <w:t xml:space="preserve"> 993,3</w:t>
      </w:r>
      <w:r>
        <w:rPr>
          <w:rFonts w:ascii="Times New Roman" w:hAnsi="Times New Roman"/>
          <w:sz w:val="28"/>
          <w:szCs w:val="28"/>
        </w:rPr>
        <w:t xml:space="preserve"> млн. руб.</w:t>
      </w:r>
      <w:r w:rsidR="00DF12A0">
        <w:rPr>
          <w:rFonts w:ascii="Times New Roman" w:hAnsi="Times New Roman"/>
          <w:sz w:val="28"/>
          <w:szCs w:val="28"/>
        </w:rPr>
        <w:t xml:space="preserve"> </w:t>
      </w:r>
      <w:r w:rsidR="00CF3EB4">
        <w:rPr>
          <w:rFonts w:ascii="Times New Roman" w:hAnsi="Times New Roman"/>
          <w:sz w:val="28"/>
          <w:szCs w:val="28"/>
        </w:rPr>
        <w:t xml:space="preserve">Фактический показатель </w:t>
      </w:r>
      <w:r w:rsidR="00C90035">
        <w:rPr>
          <w:rFonts w:ascii="Times New Roman" w:hAnsi="Times New Roman"/>
          <w:sz w:val="28"/>
          <w:szCs w:val="28"/>
        </w:rPr>
        <w:t xml:space="preserve">– 995,9 </w:t>
      </w:r>
      <w:r w:rsidR="00CF3EB4">
        <w:rPr>
          <w:rFonts w:ascii="Times New Roman" w:hAnsi="Times New Roman"/>
          <w:sz w:val="28"/>
          <w:szCs w:val="28"/>
        </w:rPr>
        <w:t>млн. руб., что составляет</w:t>
      </w:r>
      <w:r w:rsidR="00C90035">
        <w:rPr>
          <w:rFonts w:ascii="Times New Roman" w:hAnsi="Times New Roman"/>
          <w:sz w:val="28"/>
          <w:szCs w:val="28"/>
        </w:rPr>
        <w:t xml:space="preserve"> – 100,2</w:t>
      </w:r>
      <w:r w:rsidR="00CF3EB4">
        <w:rPr>
          <w:rFonts w:ascii="Times New Roman" w:hAnsi="Times New Roman"/>
          <w:sz w:val="28"/>
          <w:szCs w:val="28"/>
        </w:rPr>
        <w:t>% от годового планового значения</w:t>
      </w:r>
      <w:r w:rsidR="00C90035">
        <w:rPr>
          <w:rFonts w:ascii="Times New Roman" w:hAnsi="Times New Roman"/>
          <w:sz w:val="28"/>
          <w:szCs w:val="28"/>
        </w:rPr>
        <w:t>.</w:t>
      </w:r>
      <w:r w:rsidR="00CF3EB4">
        <w:rPr>
          <w:rFonts w:ascii="Times New Roman" w:hAnsi="Times New Roman"/>
          <w:sz w:val="28"/>
          <w:szCs w:val="28"/>
        </w:rPr>
        <w:t xml:space="preserve"> </w:t>
      </w:r>
    </w:p>
    <w:p w:rsidR="00C90035" w:rsidRDefault="00C90035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263F" w:rsidRDefault="00E53970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6.2</w:t>
      </w:r>
      <w:r w:rsidRPr="00FB263F">
        <w:rPr>
          <w:rFonts w:ascii="Times New Roman" w:hAnsi="Times New Roman"/>
          <w:b/>
          <w:sz w:val="24"/>
          <w:szCs w:val="24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Производство продукции животноводства, млн. руб.</w:t>
      </w:r>
      <w:r w:rsidR="00DF12A0">
        <w:rPr>
          <w:rFonts w:ascii="Times New Roman" w:hAnsi="Times New Roman"/>
          <w:sz w:val="28"/>
          <w:szCs w:val="28"/>
        </w:rPr>
        <w:t xml:space="preserve"> </w:t>
      </w:r>
    </w:p>
    <w:p w:rsidR="00E53970" w:rsidRDefault="00E53970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показатель, установленный на 2017 год</w:t>
      </w:r>
      <w:r w:rsidR="00D828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90035">
        <w:rPr>
          <w:rFonts w:ascii="Times New Roman" w:hAnsi="Times New Roman"/>
          <w:sz w:val="28"/>
          <w:szCs w:val="28"/>
        </w:rPr>
        <w:t xml:space="preserve"> </w:t>
      </w:r>
      <w:r w:rsidR="00966766">
        <w:rPr>
          <w:rFonts w:ascii="Times New Roman" w:hAnsi="Times New Roman"/>
          <w:sz w:val="28"/>
          <w:szCs w:val="28"/>
        </w:rPr>
        <w:t>32</w:t>
      </w:r>
      <w:r w:rsidR="00D82888">
        <w:rPr>
          <w:rFonts w:ascii="Times New Roman" w:hAnsi="Times New Roman"/>
          <w:sz w:val="28"/>
          <w:szCs w:val="28"/>
        </w:rPr>
        <w:t>2</w:t>
      </w:r>
      <w:r w:rsidR="00966766">
        <w:rPr>
          <w:rFonts w:ascii="Times New Roman" w:hAnsi="Times New Roman"/>
          <w:sz w:val="28"/>
          <w:szCs w:val="28"/>
        </w:rPr>
        <w:t>1,3</w:t>
      </w:r>
      <w:r>
        <w:rPr>
          <w:rFonts w:ascii="Times New Roman" w:hAnsi="Times New Roman"/>
          <w:sz w:val="28"/>
          <w:szCs w:val="28"/>
        </w:rPr>
        <w:t xml:space="preserve"> млн. руб.</w:t>
      </w:r>
      <w:r w:rsidR="00DF1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Фактический показатель -</w:t>
      </w:r>
      <w:r w:rsidR="00C90035">
        <w:rPr>
          <w:rFonts w:ascii="Times New Roman" w:hAnsi="Times New Roman"/>
          <w:sz w:val="28"/>
          <w:szCs w:val="28"/>
        </w:rPr>
        <w:t xml:space="preserve"> 2997,3</w:t>
      </w:r>
      <w:r>
        <w:rPr>
          <w:rFonts w:ascii="Times New Roman" w:hAnsi="Times New Roman"/>
          <w:sz w:val="28"/>
          <w:szCs w:val="28"/>
        </w:rPr>
        <w:t xml:space="preserve"> млн. руб., что составляет</w:t>
      </w:r>
      <w:r w:rsidR="00C90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90035">
        <w:rPr>
          <w:rFonts w:ascii="Times New Roman" w:hAnsi="Times New Roman"/>
          <w:sz w:val="28"/>
          <w:szCs w:val="28"/>
        </w:rPr>
        <w:t xml:space="preserve"> 93</w:t>
      </w:r>
      <w:r>
        <w:rPr>
          <w:rFonts w:ascii="Times New Roman" w:hAnsi="Times New Roman"/>
          <w:sz w:val="28"/>
          <w:szCs w:val="28"/>
        </w:rPr>
        <w:t>% от годового планового значения</w:t>
      </w:r>
      <w:r w:rsidR="00C900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1BDC" w:rsidRDefault="00F61BDC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263F" w:rsidRDefault="00981CD3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6.3</w:t>
      </w:r>
      <w:r w:rsidRPr="00FB263F">
        <w:rPr>
          <w:rFonts w:ascii="Times New Roman" w:hAnsi="Times New Roman"/>
          <w:b/>
          <w:sz w:val="24"/>
          <w:szCs w:val="24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Среднемесячная  заработная плата в сельскохозяйственных организациях, тыс. руб.</w:t>
      </w:r>
      <w:r w:rsidR="00DF12A0">
        <w:rPr>
          <w:rFonts w:ascii="Times New Roman" w:hAnsi="Times New Roman"/>
          <w:sz w:val="28"/>
          <w:szCs w:val="28"/>
        </w:rPr>
        <w:t xml:space="preserve"> </w:t>
      </w:r>
    </w:p>
    <w:p w:rsidR="00F61BDC" w:rsidRDefault="00981CD3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</w:t>
      </w:r>
      <w:r w:rsidR="002968A6">
        <w:rPr>
          <w:rFonts w:ascii="Times New Roman" w:hAnsi="Times New Roman"/>
          <w:sz w:val="28"/>
          <w:szCs w:val="28"/>
        </w:rPr>
        <w:t>тель, установленный на 2017 год не ниже МРОТ (7800 руб.)</w:t>
      </w:r>
      <w:r w:rsidR="00DF12A0">
        <w:rPr>
          <w:rFonts w:ascii="Times New Roman" w:hAnsi="Times New Roman"/>
          <w:sz w:val="28"/>
          <w:szCs w:val="28"/>
        </w:rPr>
        <w:t xml:space="preserve">. </w:t>
      </w:r>
      <w:r w:rsidR="002968A6">
        <w:rPr>
          <w:rFonts w:ascii="Times New Roman" w:hAnsi="Times New Roman"/>
          <w:sz w:val="28"/>
          <w:szCs w:val="28"/>
        </w:rPr>
        <w:t>Фактический показатель -</w:t>
      </w:r>
      <w:r w:rsidR="00C90035">
        <w:rPr>
          <w:rFonts w:ascii="Times New Roman" w:hAnsi="Times New Roman"/>
          <w:sz w:val="28"/>
          <w:szCs w:val="28"/>
        </w:rPr>
        <w:t xml:space="preserve"> </w:t>
      </w:r>
      <w:r w:rsidR="00F61BDC">
        <w:rPr>
          <w:rFonts w:ascii="Times New Roman" w:hAnsi="Times New Roman"/>
          <w:sz w:val="28"/>
          <w:szCs w:val="28"/>
        </w:rPr>
        <w:t>11500</w:t>
      </w:r>
      <w:r w:rsidR="002968A6">
        <w:rPr>
          <w:rFonts w:ascii="Times New Roman" w:hAnsi="Times New Roman"/>
          <w:sz w:val="28"/>
          <w:szCs w:val="28"/>
        </w:rPr>
        <w:t xml:space="preserve"> руб.</w:t>
      </w:r>
      <w:r w:rsidR="007245B1">
        <w:rPr>
          <w:rFonts w:ascii="Times New Roman" w:hAnsi="Times New Roman"/>
          <w:sz w:val="28"/>
          <w:szCs w:val="28"/>
        </w:rPr>
        <w:t>, что составляет</w:t>
      </w:r>
      <w:r w:rsidR="00C90035">
        <w:rPr>
          <w:rFonts w:ascii="Times New Roman" w:hAnsi="Times New Roman"/>
          <w:sz w:val="28"/>
          <w:szCs w:val="28"/>
        </w:rPr>
        <w:t xml:space="preserve"> </w:t>
      </w:r>
      <w:r w:rsidR="007245B1">
        <w:rPr>
          <w:rFonts w:ascii="Times New Roman" w:hAnsi="Times New Roman"/>
          <w:sz w:val="28"/>
          <w:szCs w:val="28"/>
        </w:rPr>
        <w:t>-</w:t>
      </w:r>
      <w:r w:rsidR="00C90035">
        <w:rPr>
          <w:rFonts w:ascii="Times New Roman" w:hAnsi="Times New Roman"/>
          <w:sz w:val="28"/>
          <w:szCs w:val="28"/>
        </w:rPr>
        <w:t xml:space="preserve"> </w:t>
      </w:r>
      <w:r w:rsidR="00F61BDC">
        <w:rPr>
          <w:rFonts w:ascii="Times New Roman" w:hAnsi="Times New Roman"/>
          <w:sz w:val="28"/>
          <w:szCs w:val="28"/>
        </w:rPr>
        <w:t>147</w:t>
      </w:r>
      <w:r w:rsidR="007245B1">
        <w:rPr>
          <w:rFonts w:ascii="Times New Roman" w:hAnsi="Times New Roman"/>
          <w:sz w:val="28"/>
          <w:szCs w:val="28"/>
        </w:rPr>
        <w:t>% от уровня индикативного показателя</w:t>
      </w:r>
      <w:r w:rsidR="00F61BDC">
        <w:rPr>
          <w:rFonts w:ascii="Times New Roman" w:hAnsi="Times New Roman"/>
          <w:sz w:val="28"/>
          <w:szCs w:val="28"/>
        </w:rPr>
        <w:t>.</w:t>
      </w:r>
      <w:r w:rsidR="007245B1">
        <w:rPr>
          <w:rFonts w:ascii="Times New Roman" w:hAnsi="Times New Roman"/>
          <w:sz w:val="28"/>
          <w:szCs w:val="28"/>
        </w:rPr>
        <w:t xml:space="preserve"> </w:t>
      </w:r>
    </w:p>
    <w:p w:rsidR="00F61BDC" w:rsidRDefault="00F61BDC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263F" w:rsidRDefault="0037413D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6.4</w:t>
      </w:r>
      <w:r w:rsidRPr="00FB263F">
        <w:rPr>
          <w:rFonts w:ascii="Times New Roman" w:hAnsi="Times New Roman"/>
          <w:b/>
          <w:sz w:val="24"/>
          <w:szCs w:val="24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 xml:space="preserve">Количество вновь </w:t>
      </w:r>
      <w:proofErr w:type="gramStart"/>
      <w:r w:rsidRPr="00FB263F">
        <w:rPr>
          <w:rFonts w:ascii="Times New Roman" w:hAnsi="Times New Roman"/>
          <w:b/>
          <w:sz w:val="28"/>
          <w:szCs w:val="28"/>
        </w:rPr>
        <w:t>созданных</w:t>
      </w:r>
      <w:proofErr w:type="gramEnd"/>
      <w:r w:rsidRPr="00FB26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263F">
        <w:rPr>
          <w:rFonts w:ascii="Times New Roman" w:hAnsi="Times New Roman"/>
          <w:b/>
          <w:sz w:val="28"/>
          <w:szCs w:val="28"/>
        </w:rPr>
        <w:t>СПОКов</w:t>
      </w:r>
      <w:proofErr w:type="spellEnd"/>
      <w:r w:rsidRPr="00FB263F">
        <w:rPr>
          <w:rFonts w:ascii="Times New Roman" w:hAnsi="Times New Roman"/>
          <w:b/>
          <w:sz w:val="28"/>
          <w:szCs w:val="28"/>
        </w:rPr>
        <w:t>, ед.</w:t>
      </w:r>
      <w:r w:rsidR="00DF12A0">
        <w:rPr>
          <w:rFonts w:ascii="Times New Roman" w:hAnsi="Times New Roman"/>
          <w:sz w:val="28"/>
          <w:szCs w:val="28"/>
        </w:rPr>
        <w:t xml:space="preserve"> </w:t>
      </w:r>
    </w:p>
    <w:p w:rsidR="00B05D87" w:rsidRDefault="0037413D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показатель, установленный на 2017 год</w:t>
      </w:r>
      <w:r w:rsidR="00884058">
        <w:rPr>
          <w:rFonts w:ascii="Times New Roman" w:hAnsi="Times New Roman"/>
          <w:sz w:val="28"/>
          <w:szCs w:val="28"/>
        </w:rPr>
        <w:t xml:space="preserve"> – не менее 2.</w:t>
      </w:r>
      <w:r w:rsidR="00DF12A0">
        <w:rPr>
          <w:rFonts w:ascii="Times New Roman" w:hAnsi="Times New Roman"/>
          <w:sz w:val="28"/>
          <w:szCs w:val="28"/>
        </w:rPr>
        <w:t xml:space="preserve"> </w:t>
      </w:r>
      <w:r w:rsidR="00884058">
        <w:rPr>
          <w:rFonts w:ascii="Times New Roman" w:hAnsi="Times New Roman"/>
          <w:sz w:val="28"/>
          <w:szCs w:val="28"/>
        </w:rPr>
        <w:t>Фактический показатель</w:t>
      </w:r>
      <w:r w:rsidR="00C90035">
        <w:rPr>
          <w:rFonts w:ascii="Times New Roman" w:hAnsi="Times New Roman"/>
          <w:sz w:val="28"/>
          <w:szCs w:val="28"/>
        </w:rPr>
        <w:t xml:space="preserve"> </w:t>
      </w:r>
      <w:r w:rsidR="007B474D">
        <w:rPr>
          <w:rFonts w:ascii="Times New Roman" w:hAnsi="Times New Roman"/>
          <w:sz w:val="28"/>
          <w:szCs w:val="28"/>
        </w:rPr>
        <w:t>–</w:t>
      </w:r>
      <w:r w:rsidR="00735CD2">
        <w:rPr>
          <w:rFonts w:ascii="Times New Roman" w:hAnsi="Times New Roman"/>
          <w:sz w:val="28"/>
          <w:szCs w:val="28"/>
        </w:rPr>
        <w:t xml:space="preserve"> </w:t>
      </w:r>
      <w:r w:rsidR="00F61BDC">
        <w:rPr>
          <w:rFonts w:ascii="Times New Roman" w:hAnsi="Times New Roman"/>
          <w:sz w:val="28"/>
          <w:szCs w:val="28"/>
        </w:rPr>
        <w:t>1</w:t>
      </w:r>
      <w:r w:rsidR="00C90035">
        <w:rPr>
          <w:rFonts w:ascii="Times New Roman" w:hAnsi="Times New Roman"/>
          <w:sz w:val="28"/>
          <w:szCs w:val="28"/>
        </w:rPr>
        <w:t>.</w:t>
      </w:r>
    </w:p>
    <w:p w:rsidR="00C90035" w:rsidRDefault="00C90035" w:rsidP="00C900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035">
        <w:rPr>
          <w:rFonts w:ascii="Times New Roman" w:hAnsi="Times New Roman"/>
          <w:b/>
          <w:sz w:val="28"/>
          <w:szCs w:val="28"/>
        </w:rPr>
        <w:t>Пояснение: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385E">
        <w:rPr>
          <w:rFonts w:ascii="Times New Roman" w:hAnsi="Times New Roman"/>
          <w:sz w:val="28"/>
          <w:szCs w:val="28"/>
        </w:rPr>
        <w:t>невыполнение индикативного по</w:t>
      </w:r>
      <w:r>
        <w:rPr>
          <w:rFonts w:ascii="Times New Roman" w:hAnsi="Times New Roman"/>
          <w:sz w:val="28"/>
          <w:szCs w:val="28"/>
        </w:rPr>
        <w:t>казателя за 2017 год</w:t>
      </w:r>
      <w:r w:rsidRPr="00BB3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объясняется:</w:t>
      </w:r>
    </w:p>
    <w:p w:rsidR="00C90035" w:rsidRDefault="00C90035" w:rsidP="00C900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74D">
        <w:rPr>
          <w:rFonts w:ascii="Times New Roman" w:hAnsi="Times New Roman"/>
          <w:sz w:val="28"/>
          <w:szCs w:val="28"/>
        </w:rPr>
        <w:t>1. Нежеланием</w:t>
      </w:r>
      <w:r>
        <w:rPr>
          <w:rFonts w:ascii="Times New Roman" w:hAnsi="Times New Roman"/>
          <w:sz w:val="28"/>
          <w:szCs w:val="28"/>
        </w:rPr>
        <w:t xml:space="preserve"> заниматься хранением с последующей реализации быстро портящей сельскохозяйственной продукции предпринимателями;</w:t>
      </w:r>
    </w:p>
    <w:p w:rsidR="00C90035" w:rsidRDefault="00C90035" w:rsidP="00C900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2.Отсутствием крупных </w:t>
      </w:r>
      <w:proofErr w:type="spellStart"/>
      <w:r>
        <w:rPr>
          <w:rFonts w:ascii="Times New Roman" w:hAnsi="Times New Roman"/>
          <w:sz w:val="28"/>
          <w:szCs w:val="28"/>
        </w:rPr>
        <w:t>логистических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центров с полным циклом хранения, переработки и реализации готовой продукции.</w:t>
      </w:r>
    </w:p>
    <w:p w:rsidR="00F61BDC" w:rsidRDefault="00F61BDC" w:rsidP="004E0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63F" w:rsidRDefault="00B04E63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lastRenderedPageBreak/>
        <w:t>6.5</w:t>
      </w:r>
      <w:r w:rsidRPr="00FB263F">
        <w:rPr>
          <w:rFonts w:ascii="Times New Roman" w:hAnsi="Times New Roman"/>
          <w:b/>
          <w:sz w:val="24"/>
          <w:szCs w:val="24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О</w:t>
      </w:r>
      <w:r w:rsidR="00C825A0" w:rsidRPr="00FB263F">
        <w:rPr>
          <w:rFonts w:ascii="Times New Roman" w:hAnsi="Times New Roman"/>
          <w:b/>
          <w:sz w:val="28"/>
          <w:szCs w:val="28"/>
        </w:rPr>
        <w:t xml:space="preserve">бъем инвестиций  в основной  </w:t>
      </w:r>
      <w:r w:rsidRPr="00FB263F">
        <w:rPr>
          <w:rFonts w:ascii="Times New Roman" w:hAnsi="Times New Roman"/>
          <w:b/>
          <w:sz w:val="28"/>
          <w:szCs w:val="28"/>
        </w:rPr>
        <w:t>капитал предприятий и организаций сельского хозяйства (только внебюджетные источники), млн. рублей</w:t>
      </w:r>
      <w:r w:rsidR="00DF12A0" w:rsidRPr="00FB263F">
        <w:rPr>
          <w:rFonts w:ascii="Times New Roman" w:hAnsi="Times New Roman"/>
          <w:b/>
          <w:sz w:val="28"/>
          <w:szCs w:val="28"/>
        </w:rPr>
        <w:t>.</w:t>
      </w:r>
      <w:r w:rsidR="00DF12A0">
        <w:rPr>
          <w:rFonts w:ascii="Times New Roman" w:hAnsi="Times New Roman"/>
          <w:sz w:val="28"/>
          <w:szCs w:val="28"/>
        </w:rPr>
        <w:t xml:space="preserve"> </w:t>
      </w:r>
    </w:p>
    <w:p w:rsidR="00EE2515" w:rsidRDefault="00C825A0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не установлен.</w:t>
      </w:r>
      <w:r w:rsidR="00DF1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Фактический показатель за 2017 года</w:t>
      </w:r>
      <w:r w:rsidR="001B7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90035">
        <w:rPr>
          <w:rFonts w:ascii="Times New Roman" w:hAnsi="Times New Roman"/>
          <w:sz w:val="28"/>
          <w:szCs w:val="28"/>
        </w:rPr>
        <w:t xml:space="preserve"> </w:t>
      </w:r>
      <w:r w:rsidR="00EE2515">
        <w:rPr>
          <w:rFonts w:ascii="Times New Roman" w:hAnsi="Times New Roman"/>
          <w:sz w:val="28"/>
          <w:szCs w:val="28"/>
        </w:rPr>
        <w:t>42</w:t>
      </w:r>
      <w:r w:rsidR="001B767F">
        <w:rPr>
          <w:rFonts w:ascii="Times New Roman" w:hAnsi="Times New Roman"/>
          <w:sz w:val="28"/>
          <w:szCs w:val="28"/>
        </w:rPr>
        <w:t>,5 млн. руб.</w:t>
      </w:r>
    </w:p>
    <w:p w:rsidR="00EE2515" w:rsidRDefault="00EE2515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263F" w:rsidRDefault="00832EEC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6.6 Количество инвестиционных проектов в АПК, ед.</w:t>
      </w:r>
      <w:r w:rsidR="00DF12A0">
        <w:rPr>
          <w:rFonts w:ascii="Times New Roman" w:hAnsi="Times New Roman"/>
          <w:sz w:val="28"/>
          <w:szCs w:val="28"/>
        </w:rPr>
        <w:t xml:space="preserve"> </w:t>
      </w:r>
    </w:p>
    <w:p w:rsidR="00EE2515" w:rsidRDefault="00832EEC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не установлен.</w:t>
      </w:r>
      <w:r w:rsidR="00DF12A0">
        <w:rPr>
          <w:rFonts w:ascii="Times New Roman" w:hAnsi="Times New Roman"/>
          <w:sz w:val="28"/>
          <w:szCs w:val="28"/>
        </w:rPr>
        <w:t xml:space="preserve"> </w:t>
      </w:r>
      <w:r w:rsidR="009B7AA0">
        <w:rPr>
          <w:rFonts w:ascii="Times New Roman" w:hAnsi="Times New Roman"/>
          <w:sz w:val="28"/>
          <w:szCs w:val="28"/>
        </w:rPr>
        <w:t>Фактический показатель за 2017 года -</w:t>
      </w:r>
      <w:r w:rsidR="00EE2515">
        <w:rPr>
          <w:rFonts w:ascii="Times New Roman" w:hAnsi="Times New Roman"/>
          <w:sz w:val="28"/>
          <w:szCs w:val="28"/>
        </w:rPr>
        <w:t>5</w:t>
      </w:r>
      <w:r w:rsidR="009B7AA0">
        <w:rPr>
          <w:rFonts w:ascii="Times New Roman" w:hAnsi="Times New Roman"/>
          <w:sz w:val="28"/>
          <w:szCs w:val="28"/>
        </w:rPr>
        <w:t xml:space="preserve"> ед</w:t>
      </w:r>
      <w:r w:rsidR="009D13E2">
        <w:rPr>
          <w:rFonts w:ascii="Times New Roman" w:hAnsi="Times New Roman"/>
          <w:sz w:val="28"/>
          <w:szCs w:val="28"/>
        </w:rPr>
        <w:t>.</w:t>
      </w:r>
      <w:r w:rsidR="00C90035">
        <w:rPr>
          <w:rFonts w:ascii="Times New Roman" w:hAnsi="Times New Roman"/>
          <w:sz w:val="28"/>
          <w:szCs w:val="28"/>
        </w:rPr>
        <w:t>, из них реализовано в 2017 году:</w:t>
      </w:r>
    </w:p>
    <w:p w:rsidR="00C90035" w:rsidRDefault="00C90035" w:rsidP="00C90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«21 Век», КФХ «</w:t>
      </w:r>
      <w:proofErr w:type="spellStart"/>
      <w:r>
        <w:rPr>
          <w:rFonts w:ascii="Times New Roman" w:hAnsi="Times New Roman"/>
          <w:sz w:val="28"/>
          <w:szCs w:val="28"/>
        </w:rPr>
        <w:t>Чубутла</w:t>
      </w:r>
      <w:proofErr w:type="spellEnd"/>
      <w:r>
        <w:rPr>
          <w:rFonts w:ascii="Times New Roman" w:hAnsi="Times New Roman"/>
          <w:sz w:val="28"/>
          <w:szCs w:val="28"/>
        </w:rPr>
        <w:t>» 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 xml:space="preserve">арумовка, с.Таловка, </w:t>
      </w:r>
      <w:proofErr w:type="spellStart"/>
      <w:r>
        <w:rPr>
          <w:rFonts w:ascii="Times New Roman" w:hAnsi="Times New Roman"/>
          <w:sz w:val="28"/>
          <w:szCs w:val="28"/>
        </w:rPr>
        <w:t>с.Новодмитриевка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проведение капитально-восстановительной планировки рисовых чеков на площади 400 га – объем инвестиций составил – 9 млн.руб.;</w:t>
      </w:r>
    </w:p>
    <w:p w:rsidR="00C90035" w:rsidRDefault="00C90035" w:rsidP="00C90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КФХ «Восток»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оводмитриевка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построен и введен в эксплуатацию сыроваренный цех мощностью 200 кг/сутки, объем инвестиций составил 1 млн.руб.;</w:t>
      </w:r>
    </w:p>
    <w:p w:rsidR="00C90035" w:rsidRDefault="00C90035" w:rsidP="00C90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1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КФХ</w:t>
      </w:r>
      <w:r w:rsidRPr="00252AAF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Ас-Нарбек</w:t>
      </w:r>
      <w:proofErr w:type="spellEnd"/>
      <w:r w:rsidRPr="00252AAF">
        <w:rPr>
          <w:rFonts w:ascii="Times New Roman" w:hAnsi="Times New Roman"/>
          <w:sz w:val="28"/>
          <w:szCs w:val="28"/>
        </w:rPr>
        <w:t xml:space="preserve">», с. </w:t>
      </w:r>
      <w:proofErr w:type="spellStart"/>
      <w:r>
        <w:rPr>
          <w:rFonts w:ascii="Times New Roman" w:hAnsi="Times New Roman"/>
          <w:sz w:val="28"/>
          <w:szCs w:val="28"/>
        </w:rPr>
        <w:t>Новодмитриевка</w:t>
      </w:r>
      <w:proofErr w:type="spellEnd"/>
      <w:r w:rsidRPr="00252A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2AA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реконструкция и техническое перевооружение мелиоративных систем, объем   инвестиции составил 10 млн. рублей.</w:t>
      </w:r>
    </w:p>
    <w:p w:rsidR="00C90035" w:rsidRDefault="00C90035" w:rsidP="00C90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035" w:rsidRDefault="00C90035" w:rsidP="00C90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завершатся следующие инвестиционные проекты:</w:t>
      </w:r>
    </w:p>
    <w:p w:rsidR="00C90035" w:rsidRDefault="00C90035" w:rsidP="00C90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035" w:rsidRPr="00693486" w:rsidRDefault="00C90035" w:rsidP="00C90035">
      <w:pPr>
        <w:pStyle w:val="a7"/>
        <w:autoSpaceDN w:val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2AAF"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Широкольский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рыбокомбинат</w:t>
      </w:r>
      <w:r w:rsidRPr="00252AAF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Юрковка</w:t>
      </w:r>
      <w:proofErr w:type="spellEnd"/>
      <w:r w:rsidRPr="00252AAF">
        <w:t xml:space="preserve"> </w:t>
      </w:r>
      <w:r w:rsidRPr="00252AA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строительство комбикормового цеха для рыбоводства, объем   инвестиций 35  млн. рублей.</w:t>
      </w:r>
    </w:p>
    <w:p w:rsidR="00C90035" w:rsidRDefault="00C90035" w:rsidP="00C90035">
      <w:pPr>
        <w:pStyle w:val="a7"/>
        <w:autoSpaceDN w:val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/>
          <w:sz w:val="28"/>
          <w:szCs w:val="28"/>
        </w:rPr>
        <w:t>Широкольский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рыбокомбинат</w:t>
      </w:r>
      <w:r w:rsidRPr="00252AAF">
        <w:rPr>
          <w:rFonts w:ascii="Times New Roman" w:hAnsi="Times New Roman"/>
          <w:sz w:val="28"/>
          <w:szCs w:val="28"/>
        </w:rPr>
        <w:t xml:space="preserve">», с. </w:t>
      </w:r>
      <w:proofErr w:type="spellStart"/>
      <w:r>
        <w:rPr>
          <w:rFonts w:ascii="Times New Roman" w:hAnsi="Times New Roman"/>
          <w:sz w:val="28"/>
          <w:szCs w:val="28"/>
        </w:rPr>
        <w:t>Юрковка</w:t>
      </w:r>
      <w:proofErr w:type="spellEnd"/>
      <w:r w:rsidRPr="00693486">
        <w:rPr>
          <w:rFonts w:ascii="Times New Roman" w:hAnsi="Times New Roman"/>
          <w:sz w:val="28"/>
          <w:szCs w:val="28"/>
        </w:rPr>
        <w:t xml:space="preserve"> </w:t>
      </w:r>
      <w:r w:rsidRPr="00252AA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бурение второй скважины геотермальной воды; объем   инвестиции всего составит 15 </w:t>
      </w:r>
      <w:proofErr w:type="spellStart"/>
      <w:proofErr w:type="gramStart"/>
      <w:r w:rsidRPr="00695B34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695B34">
        <w:rPr>
          <w:rFonts w:ascii="Times New Roman" w:hAnsi="Times New Roman"/>
          <w:sz w:val="28"/>
          <w:szCs w:val="28"/>
        </w:rPr>
        <w:t xml:space="preserve"> рублей.</w:t>
      </w:r>
    </w:p>
    <w:p w:rsidR="00EE2515" w:rsidRDefault="00EE2515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263F" w:rsidRDefault="00C67F25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6.7</w:t>
      </w:r>
      <w:r w:rsidR="006F3B84" w:rsidRPr="00FB263F">
        <w:rPr>
          <w:rFonts w:ascii="Times New Roman" w:hAnsi="Times New Roman"/>
          <w:b/>
          <w:sz w:val="24"/>
          <w:szCs w:val="24"/>
        </w:rPr>
        <w:t xml:space="preserve"> </w:t>
      </w:r>
      <w:r w:rsidR="006F3B84" w:rsidRPr="00FB263F">
        <w:rPr>
          <w:rFonts w:ascii="Times New Roman" w:hAnsi="Times New Roman"/>
          <w:b/>
          <w:sz w:val="28"/>
          <w:szCs w:val="28"/>
        </w:rPr>
        <w:t xml:space="preserve">Площадь неиспользуемых земель сельскохозяйственного назначения/пашни, </w:t>
      </w:r>
      <w:proofErr w:type="gramStart"/>
      <w:r w:rsidR="006F3B84" w:rsidRPr="00FB263F">
        <w:rPr>
          <w:rFonts w:ascii="Times New Roman" w:hAnsi="Times New Roman"/>
          <w:b/>
          <w:sz w:val="28"/>
          <w:szCs w:val="28"/>
        </w:rPr>
        <w:t>га</w:t>
      </w:r>
      <w:proofErr w:type="gramEnd"/>
      <w:r w:rsidR="00DF12A0" w:rsidRPr="00FB263F">
        <w:rPr>
          <w:rFonts w:ascii="Times New Roman" w:hAnsi="Times New Roman"/>
          <w:b/>
          <w:sz w:val="28"/>
          <w:szCs w:val="28"/>
        </w:rPr>
        <w:t>.</w:t>
      </w:r>
      <w:r w:rsidR="00DF12A0">
        <w:rPr>
          <w:rFonts w:ascii="Times New Roman" w:hAnsi="Times New Roman"/>
          <w:sz w:val="28"/>
          <w:szCs w:val="28"/>
        </w:rPr>
        <w:t xml:space="preserve"> </w:t>
      </w:r>
    </w:p>
    <w:p w:rsidR="00B105FA" w:rsidRDefault="00B105FA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Фактическая площадь неиспользуемых земель сельскохозяйственного назначения </w:t>
      </w:r>
      <w:r w:rsidR="002F4A67">
        <w:rPr>
          <w:rFonts w:ascii="Times New Roman" w:hAnsi="Times New Roman"/>
          <w:sz w:val="28"/>
          <w:szCs w:val="28"/>
        </w:rPr>
        <w:t>за</w:t>
      </w:r>
      <w:r w:rsidR="005673BE">
        <w:rPr>
          <w:rFonts w:ascii="Times New Roman" w:hAnsi="Times New Roman"/>
          <w:sz w:val="28"/>
          <w:szCs w:val="28"/>
        </w:rPr>
        <w:t xml:space="preserve"> </w:t>
      </w:r>
      <w:r w:rsidR="002F4A67">
        <w:rPr>
          <w:rFonts w:ascii="Times New Roman" w:hAnsi="Times New Roman"/>
          <w:sz w:val="28"/>
          <w:szCs w:val="28"/>
        </w:rPr>
        <w:t>2017 год</w:t>
      </w:r>
      <w:r w:rsidR="005673BE">
        <w:rPr>
          <w:rFonts w:ascii="Times New Roman" w:hAnsi="Times New Roman"/>
          <w:sz w:val="28"/>
          <w:szCs w:val="28"/>
        </w:rPr>
        <w:t xml:space="preserve"> составляет</w:t>
      </w:r>
      <w:r w:rsidR="002F4A67">
        <w:rPr>
          <w:rFonts w:ascii="Times New Roman" w:hAnsi="Times New Roman"/>
          <w:sz w:val="28"/>
          <w:szCs w:val="28"/>
        </w:rPr>
        <w:t xml:space="preserve"> </w:t>
      </w:r>
      <w:r w:rsidR="005673BE">
        <w:rPr>
          <w:rFonts w:ascii="Times New Roman" w:hAnsi="Times New Roman"/>
          <w:sz w:val="28"/>
          <w:szCs w:val="28"/>
        </w:rPr>
        <w:t>-</w:t>
      </w:r>
      <w:r w:rsidR="002F4A67">
        <w:rPr>
          <w:rFonts w:ascii="Times New Roman" w:hAnsi="Times New Roman"/>
          <w:sz w:val="28"/>
          <w:szCs w:val="28"/>
        </w:rPr>
        <w:t xml:space="preserve"> 2041</w:t>
      </w:r>
      <w:r w:rsidR="00DB1326">
        <w:rPr>
          <w:rFonts w:ascii="Times New Roman" w:hAnsi="Times New Roman"/>
          <w:sz w:val="28"/>
          <w:szCs w:val="28"/>
        </w:rPr>
        <w:t xml:space="preserve"> га, в том числе пашни</w:t>
      </w:r>
      <w:r w:rsidR="002F4A67">
        <w:rPr>
          <w:rFonts w:ascii="Times New Roman" w:hAnsi="Times New Roman"/>
          <w:sz w:val="28"/>
          <w:szCs w:val="28"/>
        </w:rPr>
        <w:t xml:space="preserve"> </w:t>
      </w:r>
      <w:r w:rsidR="00DB1326">
        <w:rPr>
          <w:rFonts w:ascii="Times New Roman" w:hAnsi="Times New Roman"/>
          <w:sz w:val="28"/>
          <w:szCs w:val="28"/>
        </w:rPr>
        <w:t>-</w:t>
      </w:r>
      <w:r w:rsidR="002F4A67">
        <w:rPr>
          <w:rFonts w:ascii="Times New Roman" w:hAnsi="Times New Roman"/>
          <w:sz w:val="28"/>
          <w:szCs w:val="28"/>
        </w:rPr>
        <w:t xml:space="preserve"> 1887</w:t>
      </w:r>
      <w:r w:rsidR="00DB1326">
        <w:rPr>
          <w:rFonts w:ascii="Times New Roman" w:hAnsi="Times New Roman"/>
          <w:sz w:val="28"/>
          <w:szCs w:val="28"/>
        </w:rPr>
        <w:t xml:space="preserve"> га.</w:t>
      </w:r>
      <w:r w:rsidR="002F4A67">
        <w:rPr>
          <w:rFonts w:ascii="Times New Roman" w:hAnsi="Times New Roman"/>
          <w:sz w:val="28"/>
          <w:szCs w:val="28"/>
        </w:rPr>
        <w:t xml:space="preserve"> В 2016 году площадь неиспользуемых земель с/</w:t>
      </w:r>
      <w:proofErr w:type="spellStart"/>
      <w:r w:rsidR="002F4A67">
        <w:rPr>
          <w:rFonts w:ascii="Times New Roman" w:hAnsi="Times New Roman"/>
          <w:sz w:val="28"/>
          <w:szCs w:val="28"/>
        </w:rPr>
        <w:t>х</w:t>
      </w:r>
      <w:proofErr w:type="spellEnd"/>
      <w:r w:rsidR="002F4A67">
        <w:rPr>
          <w:rFonts w:ascii="Times New Roman" w:hAnsi="Times New Roman"/>
          <w:sz w:val="28"/>
          <w:szCs w:val="28"/>
        </w:rPr>
        <w:t xml:space="preserve"> назначения составляла – 4033 га, в том числе пашни – 3879 га.</w:t>
      </w:r>
    </w:p>
    <w:p w:rsidR="00442DA0" w:rsidRDefault="00442DA0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4A67" w:rsidRDefault="002F4A67" w:rsidP="002F4A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EC0" w:rsidRDefault="009D6EC0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6.8</w:t>
      </w:r>
      <w:r w:rsidRPr="00FB263F">
        <w:rPr>
          <w:rFonts w:ascii="Times New Roman" w:hAnsi="Times New Roman"/>
          <w:b/>
          <w:sz w:val="24"/>
          <w:szCs w:val="24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Площадь закладки многолетних насаждений</w:t>
      </w:r>
      <w:r w:rsidR="000B5055">
        <w:rPr>
          <w:rFonts w:ascii="Times New Roman" w:hAnsi="Times New Roman"/>
          <w:sz w:val="28"/>
          <w:szCs w:val="28"/>
        </w:rPr>
        <w:t>:</w:t>
      </w:r>
    </w:p>
    <w:p w:rsidR="002F4A67" w:rsidRPr="009D6EC0" w:rsidRDefault="002F4A67" w:rsidP="00DF12A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237C0" w:rsidRDefault="002F48A0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</w:t>
      </w:r>
      <w:r w:rsidR="002D3733">
        <w:rPr>
          <w:rFonts w:ascii="Times New Roman" w:hAnsi="Times New Roman"/>
          <w:sz w:val="28"/>
          <w:szCs w:val="28"/>
        </w:rPr>
        <w:t>: с</w:t>
      </w:r>
      <w:r w:rsidR="00521128">
        <w:rPr>
          <w:rFonts w:ascii="Times New Roman" w:hAnsi="Times New Roman"/>
          <w:sz w:val="28"/>
          <w:szCs w:val="28"/>
        </w:rPr>
        <w:t>адов -</w:t>
      </w:r>
      <w:r w:rsidR="002F4A67">
        <w:rPr>
          <w:rFonts w:ascii="Times New Roman" w:hAnsi="Times New Roman"/>
          <w:sz w:val="28"/>
          <w:szCs w:val="28"/>
        </w:rPr>
        <w:t xml:space="preserve"> </w:t>
      </w:r>
      <w:r w:rsidR="00521128">
        <w:rPr>
          <w:rFonts w:ascii="Times New Roman" w:hAnsi="Times New Roman"/>
          <w:sz w:val="28"/>
          <w:szCs w:val="28"/>
        </w:rPr>
        <w:t>6 га</w:t>
      </w:r>
      <w:r w:rsidR="002D3733">
        <w:rPr>
          <w:rFonts w:ascii="Times New Roman" w:hAnsi="Times New Roman"/>
          <w:sz w:val="28"/>
          <w:szCs w:val="28"/>
        </w:rPr>
        <w:t>.</w:t>
      </w:r>
      <w:r w:rsidR="00DF12A0">
        <w:rPr>
          <w:rFonts w:ascii="Times New Roman" w:hAnsi="Times New Roman"/>
          <w:sz w:val="28"/>
          <w:szCs w:val="28"/>
        </w:rPr>
        <w:t xml:space="preserve"> </w:t>
      </w:r>
      <w:r w:rsidR="002F4A67">
        <w:rPr>
          <w:rFonts w:ascii="Times New Roman" w:hAnsi="Times New Roman"/>
          <w:sz w:val="28"/>
          <w:szCs w:val="28"/>
        </w:rPr>
        <w:t>План выполнен</w:t>
      </w:r>
      <w:r w:rsidR="00316A8E">
        <w:rPr>
          <w:rFonts w:ascii="Times New Roman" w:hAnsi="Times New Roman"/>
          <w:sz w:val="28"/>
          <w:szCs w:val="28"/>
        </w:rPr>
        <w:t>,</w:t>
      </w:r>
      <w:r w:rsidR="002F4A67">
        <w:rPr>
          <w:rFonts w:ascii="Times New Roman" w:hAnsi="Times New Roman"/>
          <w:sz w:val="28"/>
          <w:szCs w:val="28"/>
        </w:rPr>
        <w:t xml:space="preserve"> посажено га</w:t>
      </w:r>
      <w:proofErr w:type="gramStart"/>
      <w:r w:rsidR="002F4A67">
        <w:rPr>
          <w:rFonts w:ascii="Times New Roman" w:hAnsi="Times New Roman"/>
          <w:sz w:val="28"/>
          <w:szCs w:val="28"/>
        </w:rPr>
        <w:t>.</w:t>
      </w:r>
      <w:proofErr w:type="gramEnd"/>
      <w:r w:rsidR="002F4A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4A67">
        <w:rPr>
          <w:rFonts w:ascii="Times New Roman" w:hAnsi="Times New Roman"/>
          <w:sz w:val="28"/>
          <w:szCs w:val="28"/>
        </w:rPr>
        <w:t>с</w:t>
      </w:r>
      <w:proofErr w:type="gramEnd"/>
      <w:r w:rsidR="002F4A67">
        <w:rPr>
          <w:rFonts w:ascii="Times New Roman" w:hAnsi="Times New Roman"/>
          <w:sz w:val="28"/>
          <w:szCs w:val="28"/>
        </w:rPr>
        <w:t>адов,</w:t>
      </w:r>
      <w:r w:rsidR="00316A8E">
        <w:rPr>
          <w:rFonts w:ascii="Times New Roman" w:hAnsi="Times New Roman"/>
          <w:sz w:val="28"/>
          <w:szCs w:val="28"/>
        </w:rPr>
        <w:t xml:space="preserve"> </w:t>
      </w:r>
      <w:r w:rsidR="00521128">
        <w:rPr>
          <w:rFonts w:ascii="Times New Roman" w:hAnsi="Times New Roman"/>
          <w:sz w:val="28"/>
          <w:szCs w:val="28"/>
        </w:rPr>
        <w:t xml:space="preserve">что составляет </w:t>
      </w:r>
      <w:r w:rsidR="002F4A67">
        <w:rPr>
          <w:rFonts w:ascii="Times New Roman" w:hAnsi="Times New Roman"/>
          <w:sz w:val="28"/>
          <w:szCs w:val="28"/>
        </w:rPr>
        <w:t>100</w:t>
      </w:r>
      <w:r w:rsidR="0031507C">
        <w:rPr>
          <w:rFonts w:ascii="Times New Roman" w:hAnsi="Times New Roman"/>
          <w:sz w:val="28"/>
          <w:szCs w:val="28"/>
        </w:rPr>
        <w:t>% выполнения плановых заданий по посадке садов</w:t>
      </w:r>
      <w:r w:rsidR="00521128">
        <w:rPr>
          <w:rFonts w:ascii="Times New Roman" w:hAnsi="Times New Roman"/>
          <w:sz w:val="28"/>
          <w:szCs w:val="28"/>
        </w:rPr>
        <w:t>.</w:t>
      </w:r>
      <w:r w:rsidR="00700DEF">
        <w:rPr>
          <w:rFonts w:ascii="Times New Roman" w:hAnsi="Times New Roman"/>
          <w:sz w:val="28"/>
          <w:szCs w:val="28"/>
        </w:rPr>
        <w:t xml:space="preserve"> </w:t>
      </w:r>
    </w:p>
    <w:p w:rsidR="00B13099" w:rsidRDefault="00B13099" w:rsidP="00F8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13099" w:rsidRDefault="00B13099" w:rsidP="00F8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13099" w:rsidRPr="00B13099" w:rsidRDefault="00B13099" w:rsidP="00B13099">
      <w:pPr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3099">
        <w:rPr>
          <w:rFonts w:ascii="Times New Roman" w:hAnsi="Times New Roman"/>
          <w:b/>
          <w:color w:val="000000"/>
          <w:sz w:val="24"/>
          <w:szCs w:val="24"/>
        </w:rPr>
        <w:t>7. «ЧЕЛОВЕЧЕСКИЙ КАПИТАЛ»</w:t>
      </w:r>
    </w:p>
    <w:p w:rsidR="00B13099" w:rsidRPr="00B13099" w:rsidRDefault="00B13099" w:rsidP="00B13099">
      <w:pPr>
        <w:tabs>
          <w:tab w:val="left" w:pos="2220"/>
          <w:tab w:val="left" w:pos="2775"/>
        </w:tabs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b/>
          <w:sz w:val="28"/>
          <w:szCs w:val="28"/>
        </w:rPr>
        <w:t>7.1 Уровень младенческой  смертности, %.</w:t>
      </w:r>
      <w:r w:rsidRPr="00B13099">
        <w:rPr>
          <w:rFonts w:ascii="Times New Roman" w:hAnsi="Times New Roman"/>
          <w:sz w:val="28"/>
          <w:szCs w:val="28"/>
        </w:rPr>
        <w:t xml:space="preserve"> 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 xml:space="preserve">Уровень младенческой смертности за </w:t>
      </w:r>
      <w:r w:rsidR="002F4A67">
        <w:rPr>
          <w:rFonts w:ascii="Times New Roman" w:hAnsi="Times New Roman"/>
          <w:sz w:val="28"/>
          <w:szCs w:val="28"/>
        </w:rPr>
        <w:t>2017 год составил 2,9% или 1 случай,</w:t>
      </w:r>
      <w:r w:rsidRPr="00B13099">
        <w:rPr>
          <w:rFonts w:ascii="Times New Roman" w:hAnsi="Times New Roman"/>
          <w:sz w:val="28"/>
          <w:szCs w:val="28"/>
        </w:rPr>
        <w:t xml:space="preserve"> </w:t>
      </w:r>
      <w:r w:rsidR="002F4A67">
        <w:rPr>
          <w:rFonts w:ascii="Times New Roman" w:hAnsi="Times New Roman"/>
          <w:sz w:val="28"/>
          <w:szCs w:val="28"/>
        </w:rPr>
        <w:t>в 2016 году этот показатель составил 5,5% или 3 случая.</w:t>
      </w:r>
      <w:r w:rsidRPr="00B13099">
        <w:rPr>
          <w:rFonts w:ascii="Times New Roman" w:hAnsi="Times New Roman"/>
          <w:sz w:val="28"/>
          <w:szCs w:val="28"/>
        </w:rPr>
        <w:t xml:space="preserve"> </w:t>
      </w:r>
    </w:p>
    <w:p w:rsidR="00B13099" w:rsidRPr="00B13099" w:rsidRDefault="00B13099" w:rsidP="00B13099">
      <w:pPr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b/>
          <w:sz w:val="28"/>
          <w:szCs w:val="28"/>
        </w:rPr>
        <w:lastRenderedPageBreak/>
        <w:t>7.2 Повышение квалификации и переподготовка медицинских работников, чел.</w:t>
      </w:r>
    </w:p>
    <w:p w:rsidR="002F4A67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 xml:space="preserve">Курсы повышения квалификации за </w:t>
      </w:r>
      <w:r w:rsidR="002F4A67">
        <w:rPr>
          <w:rFonts w:ascii="Times New Roman" w:hAnsi="Times New Roman"/>
          <w:sz w:val="28"/>
          <w:szCs w:val="28"/>
        </w:rPr>
        <w:t>2016 год</w:t>
      </w:r>
      <w:r w:rsidRPr="00B13099">
        <w:rPr>
          <w:rFonts w:ascii="Times New Roman" w:hAnsi="Times New Roman"/>
          <w:sz w:val="28"/>
          <w:szCs w:val="28"/>
        </w:rPr>
        <w:t xml:space="preserve"> прошли </w:t>
      </w:r>
      <w:r w:rsidR="002F4A67">
        <w:rPr>
          <w:rFonts w:ascii="Times New Roman" w:hAnsi="Times New Roman"/>
          <w:sz w:val="28"/>
          <w:szCs w:val="28"/>
        </w:rPr>
        <w:t>73</w:t>
      </w:r>
      <w:r w:rsidRPr="00B130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3099">
        <w:rPr>
          <w:rFonts w:ascii="Times New Roman" w:hAnsi="Times New Roman"/>
          <w:sz w:val="28"/>
          <w:szCs w:val="28"/>
        </w:rPr>
        <w:t>медицинских</w:t>
      </w:r>
      <w:proofErr w:type="gramEnd"/>
      <w:r w:rsidRPr="00B13099">
        <w:rPr>
          <w:rFonts w:ascii="Times New Roman" w:hAnsi="Times New Roman"/>
          <w:sz w:val="28"/>
          <w:szCs w:val="28"/>
        </w:rPr>
        <w:t xml:space="preserve"> сотрудника, </w:t>
      </w:r>
      <w:r w:rsidR="002F4A67">
        <w:rPr>
          <w:rFonts w:ascii="Times New Roman" w:hAnsi="Times New Roman"/>
          <w:sz w:val="28"/>
          <w:szCs w:val="28"/>
        </w:rPr>
        <w:t xml:space="preserve">в 2017 году </w:t>
      </w:r>
      <w:r w:rsidRPr="00B13099">
        <w:rPr>
          <w:rFonts w:ascii="Times New Roman" w:hAnsi="Times New Roman"/>
          <w:sz w:val="28"/>
          <w:szCs w:val="28"/>
        </w:rPr>
        <w:t xml:space="preserve"> – </w:t>
      </w:r>
      <w:r w:rsidR="002F4A67">
        <w:rPr>
          <w:rFonts w:ascii="Times New Roman" w:hAnsi="Times New Roman"/>
          <w:sz w:val="28"/>
          <w:szCs w:val="28"/>
        </w:rPr>
        <w:t>52.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b/>
          <w:sz w:val="28"/>
          <w:szCs w:val="28"/>
        </w:rPr>
        <w:t xml:space="preserve">7.3 Охват граждан старше 14 лет, подлежащих диспансеризации, %. 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 xml:space="preserve">В 2016 году диспансеризацию  прошли </w:t>
      </w:r>
      <w:r w:rsidR="002F4A67">
        <w:rPr>
          <w:rFonts w:ascii="Times New Roman" w:hAnsi="Times New Roman"/>
          <w:sz w:val="28"/>
          <w:szCs w:val="28"/>
        </w:rPr>
        <w:t>99,6</w:t>
      </w:r>
      <w:r w:rsidRPr="00B13099">
        <w:rPr>
          <w:rFonts w:ascii="Times New Roman" w:hAnsi="Times New Roman"/>
          <w:sz w:val="28"/>
          <w:szCs w:val="28"/>
        </w:rPr>
        <w:t xml:space="preserve">% граждан, </w:t>
      </w:r>
      <w:r w:rsidR="002F4A67">
        <w:rPr>
          <w:rFonts w:ascii="Times New Roman" w:hAnsi="Times New Roman"/>
          <w:sz w:val="28"/>
          <w:szCs w:val="28"/>
        </w:rPr>
        <w:t xml:space="preserve">в 2017 году </w:t>
      </w:r>
      <w:r w:rsidRPr="00B13099">
        <w:rPr>
          <w:rFonts w:ascii="Times New Roman" w:hAnsi="Times New Roman"/>
          <w:sz w:val="28"/>
          <w:szCs w:val="28"/>
        </w:rPr>
        <w:t xml:space="preserve"> – </w:t>
      </w:r>
      <w:r w:rsidR="002F4A67">
        <w:rPr>
          <w:rFonts w:ascii="Times New Roman" w:hAnsi="Times New Roman"/>
          <w:sz w:val="28"/>
          <w:szCs w:val="28"/>
        </w:rPr>
        <w:t>96,1%.</w:t>
      </w:r>
    </w:p>
    <w:p w:rsidR="00B13099" w:rsidRPr="00B13099" w:rsidRDefault="00B13099" w:rsidP="00B13099">
      <w:pPr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b/>
          <w:sz w:val="28"/>
          <w:szCs w:val="28"/>
        </w:rPr>
        <w:t>7.4 Охват детей от трех до семи лет дошкольным образованием, %.</w:t>
      </w:r>
    </w:p>
    <w:p w:rsidR="00B13099" w:rsidRPr="00B13099" w:rsidRDefault="00B13099" w:rsidP="00B13099">
      <w:pPr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 xml:space="preserve"> Охват детей дошкольным образованием </w:t>
      </w:r>
      <w:r w:rsidR="002F4A67">
        <w:rPr>
          <w:rFonts w:ascii="Times New Roman" w:hAnsi="Times New Roman"/>
          <w:sz w:val="28"/>
          <w:szCs w:val="28"/>
        </w:rPr>
        <w:t>в 2016 году</w:t>
      </w:r>
      <w:r w:rsidRPr="00B13099">
        <w:rPr>
          <w:rFonts w:ascii="Times New Roman" w:hAnsi="Times New Roman"/>
          <w:sz w:val="28"/>
          <w:szCs w:val="28"/>
        </w:rPr>
        <w:t xml:space="preserve"> составил 34,4 %, </w:t>
      </w:r>
      <w:r w:rsidR="002F4A67">
        <w:rPr>
          <w:rFonts w:ascii="Times New Roman" w:hAnsi="Times New Roman"/>
          <w:sz w:val="28"/>
          <w:szCs w:val="28"/>
        </w:rPr>
        <w:t>в 2017 году</w:t>
      </w:r>
      <w:r w:rsidRPr="00B13099">
        <w:rPr>
          <w:rFonts w:ascii="Times New Roman" w:hAnsi="Times New Roman"/>
          <w:sz w:val="28"/>
          <w:szCs w:val="28"/>
        </w:rPr>
        <w:t xml:space="preserve"> – 25%, что на 9,4% меньше, чем в прошлом году. </w:t>
      </w:r>
    </w:p>
    <w:p w:rsidR="00B13099" w:rsidRPr="00B13099" w:rsidRDefault="00B13099" w:rsidP="00B13099">
      <w:pPr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b/>
          <w:sz w:val="28"/>
          <w:szCs w:val="28"/>
        </w:rPr>
        <w:t>Пояснение:</w:t>
      </w:r>
      <w:r w:rsidRPr="00B13099">
        <w:rPr>
          <w:rFonts w:ascii="Times New Roman" w:hAnsi="Times New Roman"/>
          <w:sz w:val="28"/>
          <w:szCs w:val="28"/>
        </w:rPr>
        <w:t xml:space="preserve">  в МР «</w:t>
      </w:r>
      <w:proofErr w:type="spellStart"/>
      <w:r w:rsidRPr="00B13099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B13099">
        <w:rPr>
          <w:rFonts w:ascii="Times New Roman" w:hAnsi="Times New Roman"/>
          <w:sz w:val="28"/>
          <w:szCs w:val="28"/>
        </w:rPr>
        <w:t xml:space="preserve"> район» РД сложилась острая ситуация с потребностью расширения сети дошкольных учреждений и это при том, что в районе нет ни одного типового детского сада, все детские сады являются приспособленными. Обеспеченность местами в дошкольных учреждениях района составляет 13%.</w:t>
      </w:r>
    </w:p>
    <w:p w:rsidR="00B13099" w:rsidRPr="00B13099" w:rsidRDefault="00B13099" w:rsidP="00B1309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>На текущий период в районе функционирует 12 дошкольных общеобразовательных учреждений, где в 24 группах при количестве 503 места, воспитываются 633 ребенка  в возрасте от 0 до 7 лет (численность детей в районе от 0 до 7 лет составляет 4863). Темпы старения и износа зданий существенно опережают темпы их реконструкции и строительства новых объектов.</w:t>
      </w:r>
    </w:p>
    <w:p w:rsidR="00B13099" w:rsidRDefault="00B13099" w:rsidP="00B1309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 xml:space="preserve">Очередь в детские сады составляет 879 детей. </w:t>
      </w:r>
    </w:p>
    <w:p w:rsidR="002F4A67" w:rsidRDefault="002F4A67" w:rsidP="00B1309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4A67" w:rsidRPr="00B13099" w:rsidRDefault="002F4A67" w:rsidP="00B1309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4A67" w:rsidRDefault="002F4A67" w:rsidP="00B13099">
      <w:pPr>
        <w:tabs>
          <w:tab w:val="left" w:pos="0"/>
        </w:tabs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13099" w:rsidRPr="00B13099" w:rsidRDefault="00B13099" w:rsidP="00B13099">
      <w:pPr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b/>
          <w:sz w:val="28"/>
          <w:szCs w:val="28"/>
        </w:rPr>
        <w:t>7.5 Количество обучающихся в образовательных учреждениях общего образования, чел.</w:t>
      </w:r>
      <w:r w:rsidRPr="00B13099">
        <w:rPr>
          <w:rFonts w:ascii="Times New Roman" w:hAnsi="Times New Roman"/>
          <w:sz w:val="28"/>
          <w:szCs w:val="28"/>
        </w:rPr>
        <w:t xml:space="preserve"> </w:t>
      </w:r>
    </w:p>
    <w:p w:rsidR="00B13099" w:rsidRPr="00B13099" w:rsidRDefault="00B13099" w:rsidP="00B13099">
      <w:pPr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 xml:space="preserve">Фактический показатель за </w:t>
      </w:r>
      <w:r w:rsidR="002F4A67">
        <w:rPr>
          <w:rFonts w:ascii="Times New Roman" w:hAnsi="Times New Roman"/>
          <w:sz w:val="28"/>
          <w:szCs w:val="28"/>
        </w:rPr>
        <w:t>2016 год</w:t>
      </w:r>
      <w:r w:rsidRPr="00B13099">
        <w:rPr>
          <w:rFonts w:ascii="Times New Roman" w:hAnsi="Times New Roman"/>
          <w:sz w:val="28"/>
          <w:szCs w:val="28"/>
        </w:rPr>
        <w:t xml:space="preserve"> – 4642 учащихся, </w:t>
      </w:r>
      <w:r w:rsidR="002F4A67">
        <w:rPr>
          <w:rFonts w:ascii="Times New Roman" w:hAnsi="Times New Roman"/>
          <w:sz w:val="28"/>
          <w:szCs w:val="28"/>
        </w:rPr>
        <w:t>в  2017 году</w:t>
      </w:r>
      <w:r w:rsidRPr="00B13099">
        <w:rPr>
          <w:rFonts w:ascii="Times New Roman" w:hAnsi="Times New Roman"/>
          <w:sz w:val="28"/>
          <w:szCs w:val="28"/>
        </w:rPr>
        <w:t xml:space="preserve"> - 4666 учащихся.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b/>
          <w:sz w:val="28"/>
          <w:szCs w:val="28"/>
        </w:rPr>
        <w:t>7.6 Доля выпускников школ, не получивших аттестат о среднем общем образовании</w:t>
      </w:r>
      <w:r w:rsidRPr="00B13099">
        <w:rPr>
          <w:rFonts w:ascii="Times New Roman" w:hAnsi="Times New Roman"/>
          <w:b/>
          <w:iCs/>
          <w:sz w:val="28"/>
          <w:szCs w:val="28"/>
        </w:rPr>
        <w:t>, %.</w:t>
      </w:r>
      <w:r w:rsidRPr="00B13099">
        <w:rPr>
          <w:rFonts w:ascii="Times New Roman" w:hAnsi="Times New Roman"/>
          <w:iCs/>
          <w:sz w:val="28"/>
          <w:szCs w:val="28"/>
        </w:rPr>
        <w:t xml:space="preserve"> 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 xml:space="preserve">Фактический показатель за </w:t>
      </w:r>
      <w:r w:rsidR="002F4A67">
        <w:rPr>
          <w:rFonts w:ascii="Times New Roman" w:hAnsi="Times New Roman"/>
          <w:sz w:val="28"/>
          <w:szCs w:val="28"/>
        </w:rPr>
        <w:t>2016 год</w:t>
      </w:r>
      <w:r w:rsidRPr="00B13099">
        <w:rPr>
          <w:rFonts w:ascii="Times New Roman" w:hAnsi="Times New Roman"/>
          <w:sz w:val="28"/>
          <w:szCs w:val="28"/>
        </w:rPr>
        <w:t xml:space="preserve">  составляет - 2,8%, что больше  на 0,1%   от уровня показателя за аналогичный период 2017 года (2,7%).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b/>
          <w:sz w:val="28"/>
          <w:szCs w:val="28"/>
        </w:rPr>
        <w:t>7.7 Средний бал ЕГЭ по обязательным предметам.</w:t>
      </w:r>
      <w:r w:rsidRPr="00B13099">
        <w:rPr>
          <w:rFonts w:ascii="Times New Roman" w:hAnsi="Times New Roman"/>
          <w:sz w:val="28"/>
          <w:szCs w:val="28"/>
        </w:rPr>
        <w:t xml:space="preserve"> 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lastRenderedPageBreak/>
        <w:t xml:space="preserve">Фактический показатель по обязательным предметам за </w:t>
      </w:r>
      <w:r w:rsidR="002F4A67">
        <w:rPr>
          <w:rFonts w:ascii="Times New Roman" w:hAnsi="Times New Roman"/>
          <w:sz w:val="28"/>
          <w:szCs w:val="28"/>
        </w:rPr>
        <w:t>2017 год</w:t>
      </w:r>
      <w:r w:rsidRPr="00B13099">
        <w:rPr>
          <w:rFonts w:ascii="Times New Roman" w:hAnsi="Times New Roman"/>
          <w:sz w:val="28"/>
          <w:szCs w:val="28"/>
        </w:rPr>
        <w:t xml:space="preserve"> составляет 36%, что на 2% больше, чем за аналогичный период 2016 года (34%). Средний бал ЕГЭ по русскому языку за </w:t>
      </w:r>
      <w:r w:rsidR="002F4A67">
        <w:rPr>
          <w:rFonts w:ascii="Times New Roman" w:hAnsi="Times New Roman"/>
          <w:sz w:val="28"/>
          <w:szCs w:val="28"/>
        </w:rPr>
        <w:t>2016 год</w:t>
      </w:r>
      <w:r w:rsidRPr="00B13099">
        <w:rPr>
          <w:rFonts w:ascii="Times New Roman" w:hAnsi="Times New Roman"/>
          <w:sz w:val="28"/>
          <w:szCs w:val="28"/>
        </w:rPr>
        <w:t xml:space="preserve"> составил 52, за аналогичный период 2017 года – 59, по математике (базовый уровень) как в 2016, так в 2017 году составил 3,5. 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b/>
          <w:sz w:val="28"/>
          <w:szCs w:val="28"/>
        </w:rPr>
        <w:t>7.8 Количество педагогов, прошедших курсы повышения квалификации  в соответствии с образовательным стандартом,  чел.</w:t>
      </w:r>
      <w:r w:rsidRPr="00B13099">
        <w:rPr>
          <w:rFonts w:ascii="Times New Roman" w:hAnsi="Times New Roman"/>
          <w:sz w:val="28"/>
          <w:szCs w:val="28"/>
        </w:rPr>
        <w:t xml:space="preserve"> 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>Фактический показатель за 2016 года</w:t>
      </w:r>
      <w:r w:rsidR="00A831CE">
        <w:rPr>
          <w:rFonts w:ascii="Times New Roman" w:hAnsi="Times New Roman"/>
          <w:sz w:val="28"/>
          <w:szCs w:val="28"/>
        </w:rPr>
        <w:t xml:space="preserve"> </w:t>
      </w:r>
      <w:r w:rsidRPr="00B13099">
        <w:rPr>
          <w:rFonts w:ascii="Times New Roman" w:hAnsi="Times New Roman"/>
          <w:sz w:val="28"/>
          <w:szCs w:val="28"/>
        </w:rPr>
        <w:t>-</w:t>
      </w:r>
      <w:r w:rsidR="00A831CE">
        <w:rPr>
          <w:rFonts w:ascii="Times New Roman" w:hAnsi="Times New Roman"/>
          <w:sz w:val="28"/>
          <w:szCs w:val="28"/>
        </w:rPr>
        <w:t xml:space="preserve"> </w:t>
      </w:r>
      <w:r w:rsidRPr="00B13099">
        <w:rPr>
          <w:rFonts w:ascii="Times New Roman" w:hAnsi="Times New Roman"/>
          <w:sz w:val="28"/>
          <w:szCs w:val="28"/>
        </w:rPr>
        <w:t>72 человек, а за 2017 год – 78, что на 6 человек больше, чем в аналогичном периоде прошлого года.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 xml:space="preserve"> </w:t>
      </w:r>
      <w:r w:rsidRPr="00B13099">
        <w:rPr>
          <w:rFonts w:ascii="Times New Roman" w:hAnsi="Times New Roman"/>
          <w:b/>
          <w:sz w:val="28"/>
          <w:szCs w:val="28"/>
        </w:rPr>
        <w:t>7.9 Среднемесячная  заработная плата в учреждениях:</w:t>
      </w:r>
    </w:p>
    <w:p w:rsidR="00B13099" w:rsidRPr="00B13099" w:rsidRDefault="00A831CE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здравоохранения в</w:t>
      </w:r>
      <w:r w:rsidR="00B13099" w:rsidRPr="00B13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 год составила 19601</w:t>
      </w:r>
      <w:r w:rsidR="00B13099" w:rsidRPr="00B1309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B13099" w:rsidRPr="00B13099">
        <w:rPr>
          <w:rFonts w:ascii="Times New Roman" w:hAnsi="Times New Roman"/>
          <w:sz w:val="28"/>
          <w:szCs w:val="28"/>
        </w:rPr>
        <w:t>.р</w:t>
      </w:r>
      <w:proofErr w:type="gramEnd"/>
      <w:r w:rsidR="00B13099" w:rsidRPr="00B13099">
        <w:rPr>
          <w:rFonts w:ascii="Times New Roman" w:hAnsi="Times New Roman"/>
          <w:sz w:val="28"/>
          <w:szCs w:val="28"/>
        </w:rPr>
        <w:t xml:space="preserve">уб., </w:t>
      </w:r>
      <w:r>
        <w:rPr>
          <w:rFonts w:ascii="Times New Roman" w:hAnsi="Times New Roman"/>
          <w:sz w:val="28"/>
          <w:szCs w:val="28"/>
        </w:rPr>
        <w:t>в</w:t>
      </w:r>
      <w:r w:rsidR="00B13099" w:rsidRPr="00B13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 году</w:t>
      </w:r>
      <w:r w:rsidR="00B13099" w:rsidRPr="00B1309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21473 тыс.руб.</w:t>
      </w:r>
    </w:p>
    <w:p w:rsidR="00A831CE" w:rsidRDefault="00A831CE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дошкольного образования в </w:t>
      </w:r>
      <w:r w:rsidR="00B13099" w:rsidRPr="00B13099">
        <w:rPr>
          <w:rFonts w:ascii="Times New Roman" w:hAnsi="Times New Roman"/>
          <w:sz w:val="28"/>
          <w:szCs w:val="28"/>
        </w:rPr>
        <w:t xml:space="preserve">2016 года составила </w:t>
      </w:r>
      <w:r>
        <w:rPr>
          <w:rFonts w:ascii="Times New Roman" w:hAnsi="Times New Roman"/>
          <w:sz w:val="28"/>
          <w:szCs w:val="28"/>
        </w:rPr>
        <w:t>18677</w:t>
      </w:r>
      <w:r w:rsidR="00B13099" w:rsidRPr="00B13099">
        <w:rPr>
          <w:rFonts w:ascii="Times New Roman" w:hAnsi="Times New Roman"/>
          <w:sz w:val="28"/>
          <w:szCs w:val="28"/>
        </w:rPr>
        <w:t xml:space="preserve"> тыс. рублей, за 2017 год – 17</w:t>
      </w:r>
      <w:r>
        <w:rPr>
          <w:rFonts w:ascii="Times New Roman" w:hAnsi="Times New Roman"/>
          <w:sz w:val="28"/>
          <w:szCs w:val="28"/>
        </w:rPr>
        <w:t>446</w:t>
      </w:r>
      <w:r w:rsidR="00B13099" w:rsidRPr="00B13099">
        <w:rPr>
          <w:rFonts w:ascii="Times New Roman" w:hAnsi="Times New Roman"/>
          <w:sz w:val="28"/>
          <w:szCs w:val="28"/>
        </w:rPr>
        <w:t xml:space="preserve"> тыс. руб.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 xml:space="preserve">- общего образования </w:t>
      </w:r>
      <w:r w:rsidR="00A831CE">
        <w:rPr>
          <w:rFonts w:ascii="Times New Roman" w:hAnsi="Times New Roman"/>
          <w:sz w:val="28"/>
          <w:szCs w:val="28"/>
        </w:rPr>
        <w:t>в 2016 году</w:t>
      </w:r>
      <w:r w:rsidRPr="00B13099">
        <w:rPr>
          <w:rFonts w:ascii="Times New Roman" w:hAnsi="Times New Roman"/>
          <w:sz w:val="28"/>
          <w:szCs w:val="28"/>
        </w:rPr>
        <w:t xml:space="preserve"> составила </w:t>
      </w:r>
      <w:r w:rsidR="00A831CE">
        <w:rPr>
          <w:rFonts w:ascii="Times New Roman" w:hAnsi="Times New Roman"/>
          <w:sz w:val="28"/>
          <w:szCs w:val="28"/>
        </w:rPr>
        <w:t>19838</w:t>
      </w:r>
      <w:r w:rsidRPr="00B13099">
        <w:rPr>
          <w:rFonts w:ascii="Times New Roman" w:hAnsi="Times New Roman"/>
          <w:sz w:val="28"/>
          <w:szCs w:val="28"/>
        </w:rPr>
        <w:t xml:space="preserve"> тыс. рублей, а </w:t>
      </w:r>
      <w:r w:rsidR="00A831CE">
        <w:rPr>
          <w:rFonts w:ascii="Times New Roman" w:hAnsi="Times New Roman"/>
          <w:sz w:val="28"/>
          <w:szCs w:val="28"/>
        </w:rPr>
        <w:t>в</w:t>
      </w:r>
      <w:r w:rsidRPr="00B13099">
        <w:rPr>
          <w:rFonts w:ascii="Times New Roman" w:hAnsi="Times New Roman"/>
          <w:sz w:val="28"/>
          <w:szCs w:val="28"/>
        </w:rPr>
        <w:t xml:space="preserve"> </w:t>
      </w:r>
      <w:r w:rsidR="00A831CE">
        <w:rPr>
          <w:rFonts w:ascii="Times New Roman" w:hAnsi="Times New Roman"/>
          <w:sz w:val="28"/>
          <w:szCs w:val="28"/>
        </w:rPr>
        <w:t>2017 году</w:t>
      </w:r>
      <w:r w:rsidRPr="00B13099">
        <w:rPr>
          <w:rFonts w:ascii="Times New Roman" w:hAnsi="Times New Roman"/>
          <w:sz w:val="28"/>
          <w:szCs w:val="28"/>
        </w:rPr>
        <w:t xml:space="preserve"> - 20</w:t>
      </w:r>
      <w:r w:rsidR="00A831CE">
        <w:rPr>
          <w:rFonts w:ascii="Times New Roman" w:hAnsi="Times New Roman"/>
          <w:sz w:val="28"/>
          <w:szCs w:val="28"/>
        </w:rPr>
        <w:t>452 рублей</w:t>
      </w:r>
      <w:r w:rsidRPr="00B13099">
        <w:rPr>
          <w:rFonts w:ascii="Times New Roman" w:hAnsi="Times New Roman"/>
          <w:sz w:val="28"/>
          <w:szCs w:val="28"/>
        </w:rPr>
        <w:t xml:space="preserve">. 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 xml:space="preserve">- культуры </w:t>
      </w:r>
      <w:r w:rsidR="00A831CE">
        <w:rPr>
          <w:rFonts w:ascii="Times New Roman" w:hAnsi="Times New Roman"/>
          <w:sz w:val="28"/>
          <w:szCs w:val="28"/>
        </w:rPr>
        <w:t>в 2016 году составила 13956</w:t>
      </w:r>
      <w:r w:rsidRPr="00B13099">
        <w:rPr>
          <w:rFonts w:ascii="Times New Roman" w:hAnsi="Times New Roman"/>
          <w:sz w:val="28"/>
          <w:szCs w:val="28"/>
        </w:rPr>
        <w:t xml:space="preserve"> тыс. руб., </w:t>
      </w:r>
      <w:r w:rsidR="00A831CE">
        <w:rPr>
          <w:rFonts w:ascii="Times New Roman" w:hAnsi="Times New Roman"/>
          <w:sz w:val="28"/>
          <w:szCs w:val="28"/>
        </w:rPr>
        <w:t>в 2017 году</w:t>
      </w:r>
      <w:r w:rsidRPr="00B13099">
        <w:rPr>
          <w:rFonts w:ascii="Times New Roman" w:hAnsi="Times New Roman"/>
          <w:sz w:val="28"/>
          <w:szCs w:val="28"/>
        </w:rPr>
        <w:t xml:space="preserve"> – 15</w:t>
      </w:r>
      <w:r w:rsidR="00A831CE">
        <w:rPr>
          <w:rFonts w:ascii="Times New Roman" w:hAnsi="Times New Roman"/>
          <w:sz w:val="28"/>
          <w:szCs w:val="28"/>
        </w:rPr>
        <w:t>269 тыс. руб</w:t>
      </w:r>
      <w:r w:rsidRPr="00B13099">
        <w:rPr>
          <w:rFonts w:ascii="Times New Roman" w:hAnsi="Times New Roman"/>
          <w:sz w:val="28"/>
          <w:szCs w:val="28"/>
        </w:rPr>
        <w:t xml:space="preserve">. 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3099">
        <w:rPr>
          <w:rFonts w:ascii="Times New Roman" w:hAnsi="Times New Roman"/>
          <w:b/>
          <w:sz w:val="28"/>
          <w:szCs w:val="28"/>
        </w:rPr>
        <w:t>7.10 Количество спортивных объектов:</w:t>
      </w:r>
    </w:p>
    <w:p w:rsidR="00A831CE" w:rsidRDefault="00B13099" w:rsidP="00A831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 xml:space="preserve">открытого типа 52, закрытого типа 12, общее количество 64, как в 2016 году, так и в аналогичном периоде 2017 года. </w:t>
      </w:r>
    </w:p>
    <w:p w:rsidR="00A831CE" w:rsidRDefault="00A831CE" w:rsidP="00A831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31CE" w:rsidRDefault="00A831CE" w:rsidP="00A831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31CE" w:rsidRPr="00B13099" w:rsidRDefault="00A831CE" w:rsidP="00A831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31CE" w:rsidRDefault="00A831CE" w:rsidP="00B1309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b/>
          <w:sz w:val="28"/>
          <w:szCs w:val="28"/>
        </w:rPr>
        <w:t>7.11 Количество лиц, сдавших нормы физкультурно-спортивного комплекса «Готов к труду и обороне» (ГТО)», ед.</w:t>
      </w:r>
      <w:r w:rsidRPr="00B13099">
        <w:rPr>
          <w:rFonts w:ascii="Times New Roman" w:hAnsi="Times New Roman"/>
          <w:sz w:val="28"/>
          <w:szCs w:val="28"/>
        </w:rPr>
        <w:t xml:space="preserve"> 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 xml:space="preserve">Фактический показатель </w:t>
      </w:r>
      <w:r w:rsidR="00A831CE">
        <w:rPr>
          <w:rFonts w:ascii="Times New Roman" w:hAnsi="Times New Roman"/>
          <w:sz w:val="28"/>
          <w:szCs w:val="28"/>
        </w:rPr>
        <w:t>в 2017 году</w:t>
      </w:r>
      <w:r w:rsidRPr="00B13099">
        <w:rPr>
          <w:rFonts w:ascii="Times New Roman" w:hAnsi="Times New Roman"/>
          <w:sz w:val="28"/>
          <w:szCs w:val="28"/>
        </w:rPr>
        <w:t xml:space="preserve">  составляет</w:t>
      </w:r>
      <w:r w:rsidR="00A831CE">
        <w:rPr>
          <w:rFonts w:ascii="Times New Roman" w:hAnsi="Times New Roman"/>
          <w:sz w:val="28"/>
          <w:szCs w:val="28"/>
        </w:rPr>
        <w:t xml:space="preserve"> </w:t>
      </w:r>
      <w:r w:rsidRPr="00B13099">
        <w:rPr>
          <w:rFonts w:ascii="Times New Roman" w:hAnsi="Times New Roman"/>
          <w:sz w:val="28"/>
          <w:szCs w:val="28"/>
        </w:rPr>
        <w:t>-</w:t>
      </w:r>
      <w:r w:rsidR="00A831CE">
        <w:rPr>
          <w:rFonts w:ascii="Times New Roman" w:hAnsi="Times New Roman"/>
          <w:sz w:val="28"/>
          <w:szCs w:val="28"/>
        </w:rPr>
        <w:t xml:space="preserve"> 1973 чел.</w:t>
      </w:r>
      <w:r w:rsidRPr="00B13099">
        <w:rPr>
          <w:rFonts w:ascii="Times New Roman" w:hAnsi="Times New Roman"/>
          <w:sz w:val="28"/>
          <w:szCs w:val="28"/>
        </w:rPr>
        <w:t>, за аналогичный период 2016 года</w:t>
      </w:r>
      <w:r w:rsidR="00A831CE">
        <w:rPr>
          <w:rFonts w:ascii="Times New Roman" w:hAnsi="Times New Roman"/>
          <w:sz w:val="28"/>
          <w:szCs w:val="28"/>
        </w:rPr>
        <w:t xml:space="preserve"> -</w:t>
      </w:r>
      <w:r w:rsidRPr="00B13099">
        <w:rPr>
          <w:rFonts w:ascii="Times New Roman" w:hAnsi="Times New Roman"/>
          <w:sz w:val="28"/>
          <w:szCs w:val="28"/>
        </w:rPr>
        <w:t xml:space="preserve"> </w:t>
      </w:r>
      <w:r w:rsidR="00A831CE">
        <w:rPr>
          <w:rFonts w:ascii="Times New Roman" w:hAnsi="Times New Roman"/>
          <w:sz w:val="28"/>
          <w:szCs w:val="28"/>
        </w:rPr>
        <w:t>1869 чел</w:t>
      </w:r>
      <w:r w:rsidRPr="00B13099">
        <w:rPr>
          <w:rFonts w:ascii="Times New Roman" w:hAnsi="Times New Roman"/>
          <w:sz w:val="28"/>
          <w:szCs w:val="28"/>
        </w:rPr>
        <w:t>.</w:t>
      </w:r>
    </w:p>
    <w:p w:rsidR="00B13099" w:rsidRPr="00B13099" w:rsidRDefault="00B13099" w:rsidP="00B13099">
      <w:pPr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b/>
          <w:sz w:val="28"/>
          <w:szCs w:val="28"/>
        </w:rPr>
        <w:t>7.12</w:t>
      </w:r>
      <w:r w:rsidRPr="00B13099">
        <w:rPr>
          <w:rFonts w:ascii="Times New Roman" w:hAnsi="Times New Roman"/>
          <w:b/>
          <w:bCs/>
          <w:sz w:val="28"/>
          <w:szCs w:val="28"/>
        </w:rPr>
        <w:t xml:space="preserve"> Охват поселений муниципального образования в рамках проекта «Культура – детям Дагестана», ед.</w:t>
      </w:r>
      <w:r w:rsidRPr="00B13099">
        <w:rPr>
          <w:rFonts w:ascii="Times New Roman" w:hAnsi="Times New Roman"/>
          <w:sz w:val="28"/>
          <w:szCs w:val="28"/>
        </w:rPr>
        <w:tab/>
      </w:r>
    </w:p>
    <w:p w:rsidR="00B13099" w:rsidRPr="00B13099" w:rsidRDefault="00B13099" w:rsidP="00B13099">
      <w:pPr>
        <w:tabs>
          <w:tab w:val="left" w:pos="-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 xml:space="preserve">Охват сельских поселений </w:t>
      </w:r>
      <w:r w:rsidR="00A831CE">
        <w:rPr>
          <w:rFonts w:ascii="Times New Roman" w:hAnsi="Times New Roman"/>
          <w:sz w:val="28"/>
          <w:szCs w:val="28"/>
        </w:rPr>
        <w:t>в  2016 году</w:t>
      </w:r>
      <w:r w:rsidRPr="00B13099">
        <w:rPr>
          <w:rFonts w:ascii="Times New Roman" w:hAnsi="Times New Roman"/>
          <w:sz w:val="28"/>
          <w:szCs w:val="28"/>
        </w:rPr>
        <w:t xml:space="preserve"> – </w:t>
      </w:r>
      <w:r w:rsidR="00A831CE">
        <w:rPr>
          <w:rFonts w:ascii="Times New Roman" w:hAnsi="Times New Roman"/>
          <w:sz w:val="28"/>
          <w:szCs w:val="28"/>
        </w:rPr>
        <w:t>13</w:t>
      </w:r>
      <w:r w:rsidRPr="00B13099">
        <w:rPr>
          <w:rFonts w:ascii="Times New Roman" w:hAnsi="Times New Roman"/>
          <w:sz w:val="28"/>
          <w:szCs w:val="28"/>
        </w:rPr>
        <w:t xml:space="preserve">, </w:t>
      </w:r>
      <w:r w:rsidR="00A831CE">
        <w:rPr>
          <w:rFonts w:ascii="Times New Roman" w:hAnsi="Times New Roman"/>
          <w:sz w:val="28"/>
          <w:szCs w:val="28"/>
        </w:rPr>
        <w:t>в</w:t>
      </w:r>
      <w:r w:rsidRPr="00B13099">
        <w:rPr>
          <w:rFonts w:ascii="Times New Roman" w:hAnsi="Times New Roman"/>
          <w:sz w:val="28"/>
          <w:szCs w:val="28"/>
        </w:rPr>
        <w:t xml:space="preserve"> 2017 </w:t>
      </w:r>
      <w:r w:rsidR="00A831CE">
        <w:rPr>
          <w:rFonts w:ascii="Times New Roman" w:hAnsi="Times New Roman"/>
          <w:sz w:val="28"/>
          <w:szCs w:val="28"/>
        </w:rPr>
        <w:t xml:space="preserve">году </w:t>
      </w:r>
      <w:r w:rsidRPr="00B13099">
        <w:rPr>
          <w:rFonts w:ascii="Times New Roman" w:hAnsi="Times New Roman"/>
          <w:sz w:val="28"/>
          <w:szCs w:val="28"/>
        </w:rPr>
        <w:t xml:space="preserve">– </w:t>
      </w:r>
      <w:r w:rsidR="00A831CE">
        <w:rPr>
          <w:rFonts w:ascii="Times New Roman" w:hAnsi="Times New Roman"/>
          <w:sz w:val="28"/>
          <w:szCs w:val="28"/>
        </w:rPr>
        <w:t>13</w:t>
      </w:r>
      <w:r w:rsidRPr="00B13099">
        <w:rPr>
          <w:rFonts w:ascii="Times New Roman" w:hAnsi="Times New Roman"/>
          <w:sz w:val="28"/>
          <w:szCs w:val="28"/>
        </w:rPr>
        <w:t xml:space="preserve">. </w:t>
      </w:r>
    </w:p>
    <w:p w:rsidR="00B13099" w:rsidRPr="00B13099" w:rsidRDefault="00B13099" w:rsidP="00B13099">
      <w:pPr>
        <w:tabs>
          <w:tab w:val="left" w:pos="-142"/>
        </w:tabs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13099">
        <w:rPr>
          <w:rFonts w:ascii="Times New Roman" w:hAnsi="Times New Roman"/>
          <w:b/>
          <w:sz w:val="28"/>
          <w:szCs w:val="28"/>
        </w:rPr>
        <w:lastRenderedPageBreak/>
        <w:t>7.13</w:t>
      </w:r>
      <w:r w:rsidRPr="00B13099">
        <w:rPr>
          <w:rFonts w:ascii="Times New Roman" w:hAnsi="Times New Roman"/>
          <w:b/>
          <w:bCs/>
          <w:sz w:val="28"/>
          <w:szCs w:val="28"/>
        </w:rPr>
        <w:t xml:space="preserve"> Количество мероприятий международного, всероссийского, межрегионального, республиканского уровня, где приняли участие творческие коллективы муниципального образования.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bCs/>
          <w:sz w:val="28"/>
          <w:szCs w:val="28"/>
        </w:rPr>
        <w:t xml:space="preserve">Количество мероприятий </w:t>
      </w:r>
      <w:r w:rsidR="00A831CE">
        <w:rPr>
          <w:rFonts w:ascii="Times New Roman" w:hAnsi="Times New Roman"/>
          <w:bCs/>
          <w:sz w:val="28"/>
          <w:szCs w:val="28"/>
        </w:rPr>
        <w:t xml:space="preserve">в  2016 году </w:t>
      </w:r>
      <w:r w:rsidRPr="00B13099">
        <w:rPr>
          <w:rFonts w:ascii="Times New Roman" w:hAnsi="Times New Roman"/>
          <w:bCs/>
          <w:sz w:val="28"/>
          <w:szCs w:val="28"/>
        </w:rPr>
        <w:t>-</w:t>
      </w:r>
      <w:r w:rsidR="00A831CE">
        <w:rPr>
          <w:rFonts w:ascii="Times New Roman" w:hAnsi="Times New Roman"/>
          <w:bCs/>
          <w:sz w:val="28"/>
          <w:szCs w:val="28"/>
        </w:rPr>
        <w:t xml:space="preserve"> 40</w:t>
      </w:r>
      <w:r w:rsidRPr="00B13099">
        <w:rPr>
          <w:rFonts w:ascii="Times New Roman" w:hAnsi="Times New Roman"/>
          <w:bCs/>
          <w:sz w:val="28"/>
          <w:szCs w:val="28"/>
        </w:rPr>
        <w:t xml:space="preserve">, </w:t>
      </w:r>
      <w:r w:rsidR="00A831CE">
        <w:rPr>
          <w:rFonts w:ascii="Times New Roman" w:hAnsi="Times New Roman"/>
          <w:bCs/>
          <w:sz w:val="28"/>
          <w:szCs w:val="28"/>
        </w:rPr>
        <w:t>в 2017 году – 21</w:t>
      </w:r>
      <w:r w:rsidRPr="00B13099">
        <w:rPr>
          <w:rFonts w:ascii="Times New Roman" w:hAnsi="Times New Roman"/>
          <w:bCs/>
          <w:sz w:val="28"/>
          <w:szCs w:val="28"/>
        </w:rPr>
        <w:t>.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13099">
        <w:rPr>
          <w:rFonts w:ascii="Times New Roman" w:hAnsi="Times New Roman"/>
          <w:b/>
          <w:sz w:val="28"/>
          <w:szCs w:val="28"/>
        </w:rPr>
        <w:t>7.14</w:t>
      </w:r>
      <w:r w:rsidRPr="00B13099">
        <w:rPr>
          <w:rFonts w:ascii="Times New Roman" w:hAnsi="Times New Roman"/>
          <w:b/>
          <w:bCs/>
          <w:sz w:val="28"/>
          <w:szCs w:val="28"/>
        </w:rPr>
        <w:t xml:space="preserve"> Уровень зарегистрированной безработицы, %.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 xml:space="preserve">Фактический показатель </w:t>
      </w:r>
      <w:r w:rsidR="00A831CE">
        <w:rPr>
          <w:rFonts w:ascii="Times New Roman" w:hAnsi="Times New Roman"/>
          <w:sz w:val="28"/>
          <w:szCs w:val="28"/>
        </w:rPr>
        <w:t>в 2016 году</w:t>
      </w:r>
      <w:r w:rsidRPr="00B13099">
        <w:rPr>
          <w:rFonts w:ascii="Times New Roman" w:hAnsi="Times New Roman"/>
          <w:sz w:val="28"/>
          <w:szCs w:val="28"/>
        </w:rPr>
        <w:t xml:space="preserve">  -</w:t>
      </w:r>
      <w:r w:rsidR="00A831CE">
        <w:rPr>
          <w:rFonts w:ascii="Times New Roman" w:hAnsi="Times New Roman"/>
          <w:sz w:val="28"/>
          <w:szCs w:val="28"/>
        </w:rPr>
        <w:t xml:space="preserve"> 1,8</w:t>
      </w:r>
      <w:r w:rsidRPr="00B13099">
        <w:rPr>
          <w:rFonts w:ascii="Times New Roman" w:hAnsi="Times New Roman"/>
          <w:sz w:val="28"/>
          <w:szCs w:val="28"/>
        </w:rPr>
        <w:t xml:space="preserve">%, </w:t>
      </w:r>
      <w:r w:rsidR="00A831CE">
        <w:rPr>
          <w:rFonts w:ascii="Times New Roman" w:hAnsi="Times New Roman"/>
          <w:sz w:val="28"/>
          <w:szCs w:val="28"/>
        </w:rPr>
        <w:t>в 2017 году –</w:t>
      </w:r>
      <w:r w:rsidRPr="00B13099">
        <w:rPr>
          <w:rFonts w:ascii="Times New Roman" w:hAnsi="Times New Roman"/>
          <w:sz w:val="28"/>
          <w:szCs w:val="28"/>
        </w:rPr>
        <w:t xml:space="preserve"> </w:t>
      </w:r>
      <w:r w:rsidR="00A831CE">
        <w:rPr>
          <w:rFonts w:ascii="Times New Roman" w:hAnsi="Times New Roman"/>
          <w:sz w:val="28"/>
          <w:szCs w:val="28"/>
        </w:rPr>
        <w:t>0,8%.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831CE">
        <w:rPr>
          <w:rFonts w:ascii="Times New Roman" w:hAnsi="Times New Roman"/>
          <w:b/>
          <w:sz w:val="28"/>
          <w:szCs w:val="28"/>
        </w:rPr>
        <w:t>Пояснение:</w:t>
      </w:r>
      <w:r w:rsidRPr="00B13099">
        <w:rPr>
          <w:rFonts w:ascii="Times New Roman" w:hAnsi="Times New Roman"/>
          <w:sz w:val="28"/>
          <w:szCs w:val="28"/>
        </w:rPr>
        <w:t xml:space="preserve"> уровень безработицы увеличился в связи с проводимыми мероприятиями по оптимизации рабочих мест, новые рабочие места не создаются. 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13099">
        <w:rPr>
          <w:rFonts w:ascii="Times New Roman" w:hAnsi="Times New Roman"/>
          <w:b/>
          <w:sz w:val="28"/>
          <w:szCs w:val="28"/>
        </w:rPr>
        <w:t>7.15.</w:t>
      </w:r>
      <w:r w:rsidRPr="00B13099">
        <w:rPr>
          <w:rFonts w:ascii="Times New Roman" w:hAnsi="Times New Roman"/>
          <w:b/>
          <w:bCs/>
          <w:sz w:val="28"/>
          <w:szCs w:val="28"/>
        </w:rPr>
        <w:t xml:space="preserve"> 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</w:t>
      </w:r>
      <w:proofErr w:type="spellStart"/>
      <w:r w:rsidRPr="00B13099">
        <w:rPr>
          <w:rFonts w:ascii="Times New Roman" w:hAnsi="Times New Roman"/>
          <w:b/>
          <w:bCs/>
          <w:sz w:val="28"/>
          <w:szCs w:val="28"/>
        </w:rPr>
        <w:t>маломобильных</w:t>
      </w:r>
      <w:proofErr w:type="spellEnd"/>
      <w:r w:rsidRPr="00B13099">
        <w:rPr>
          <w:rFonts w:ascii="Times New Roman" w:hAnsi="Times New Roman"/>
          <w:b/>
          <w:bCs/>
          <w:sz w:val="28"/>
          <w:szCs w:val="28"/>
        </w:rPr>
        <w:t xml:space="preserve"> групп населения, %.</w:t>
      </w:r>
    </w:p>
    <w:p w:rsidR="00B13099" w:rsidRPr="00B13099" w:rsidRDefault="00B13099" w:rsidP="00B130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>Фактический показатель за отчетный период 2016 и 2017 года составляет 6,7</w:t>
      </w:r>
      <w:r w:rsidR="00756DEA">
        <w:rPr>
          <w:rFonts w:ascii="Times New Roman" w:hAnsi="Times New Roman"/>
          <w:sz w:val="28"/>
          <w:szCs w:val="28"/>
        </w:rPr>
        <w:t>%</w:t>
      </w:r>
      <w:r w:rsidRPr="00B13099">
        <w:rPr>
          <w:rFonts w:ascii="Times New Roman" w:hAnsi="Times New Roman"/>
          <w:sz w:val="28"/>
          <w:szCs w:val="28"/>
        </w:rPr>
        <w:t xml:space="preserve">. </w:t>
      </w:r>
    </w:p>
    <w:p w:rsidR="00B13099" w:rsidRPr="00B13099" w:rsidRDefault="00B13099" w:rsidP="00B13099">
      <w:pPr>
        <w:tabs>
          <w:tab w:val="left" w:pos="0"/>
        </w:tabs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13099">
        <w:rPr>
          <w:rFonts w:ascii="Times New Roman" w:hAnsi="Times New Roman"/>
          <w:b/>
          <w:sz w:val="28"/>
          <w:szCs w:val="28"/>
        </w:rPr>
        <w:t xml:space="preserve">7.16 </w:t>
      </w:r>
      <w:r w:rsidRPr="00B13099">
        <w:rPr>
          <w:rFonts w:ascii="Times New Roman" w:hAnsi="Times New Roman"/>
          <w:b/>
          <w:bCs/>
          <w:sz w:val="28"/>
          <w:szCs w:val="28"/>
        </w:rPr>
        <w:t xml:space="preserve">Количество молодежи, вовлеченной в мероприятия, проводимые </w:t>
      </w:r>
      <w:proofErr w:type="spellStart"/>
      <w:r w:rsidRPr="00B13099">
        <w:rPr>
          <w:rFonts w:ascii="Times New Roman" w:hAnsi="Times New Roman"/>
          <w:b/>
          <w:bCs/>
          <w:sz w:val="28"/>
          <w:szCs w:val="28"/>
        </w:rPr>
        <w:t>Минмолодежи</w:t>
      </w:r>
      <w:proofErr w:type="spellEnd"/>
      <w:r w:rsidRPr="00B13099">
        <w:rPr>
          <w:rFonts w:ascii="Times New Roman" w:hAnsi="Times New Roman"/>
          <w:b/>
          <w:bCs/>
          <w:sz w:val="28"/>
          <w:szCs w:val="28"/>
        </w:rPr>
        <w:t xml:space="preserve"> РД, чел.</w:t>
      </w:r>
    </w:p>
    <w:p w:rsidR="00B13099" w:rsidRPr="00B13099" w:rsidRDefault="00B13099" w:rsidP="00B13099">
      <w:pPr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13099">
        <w:rPr>
          <w:rFonts w:ascii="Times New Roman" w:hAnsi="Times New Roman"/>
          <w:sz w:val="28"/>
          <w:szCs w:val="28"/>
        </w:rPr>
        <w:t xml:space="preserve">Фактический показатель </w:t>
      </w:r>
      <w:r w:rsidR="00A831CE">
        <w:rPr>
          <w:rFonts w:ascii="Times New Roman" w:hAnsi="Times New Roman"/>
          <w:sz w:val="28"/>
          <w:szCs w:val="28"/>
        </w:rPr>
        <w:t>в 2017 году</w:t>
      </w:r>
      <w:r w:rsidRPr="00B13099">
        <w:rPr>
          <w:rFonts w:ascii="Times New Roman" w:hAnsi="Times New Roman"/>
          <w:sz w:val="28"/>
          <w:szCs w:val="28"/>
        </w:rPr>
        <w:t xml:space="preserve"> –</w:t>
      </w:r>
      <w:r w:rsidR="00A831CE">
        <w:rPr>
          <w:rFonts w:ascii="Times New Roman" w:hAnsi="Times New Roman"/>
          <w:sz w:val="28"/>
          <w:szCs w:val="28"/>
        </w:rPr>
        <w:t xml:space="preserve"> 694 чел.</w:t>
      </w:r>
      <w:r w:rsidRPr="00B13099">
        <w:rPr>
          <w:rFonts w:ascii="Times New Roman" w:hAnsi="Times New Roman"/>
          <w:sz w:val="28"/>
          <w:szCs w:val="28"/>
        </w:rPr>
        <w:t xml:space="preserve">, что превышает уровень показателя </w:t>
      </w:r>
      <w:r w:rsidR="00A831CE">
        <w:rPr>
          <w:rFonts w:ascii="Times New Roman" w:hAnsi="Times New Roman"/>
          <w:sz w:val="28"/>
          <w:szCs w:val="28"/>
        </w:rPr>
        <w:t>в</w:t>
      </w:r>
      <w:r w:rsidRPr="00B13099">
        <w:rPr>
          <w:rFonts w:ascii="Times New Roman" w:hAnsi="Times New Roman"/>
          <w:sz w:val="28"/>
          <w:szCs w:val="28"/>
        </w:rPr>
        <w:t xml:space="preserve">  2016 год</w:t>
      </w:r>
      <w:bookmarkStart w:id="0" w:name="_GoBack"/>
      <w:bookmarkEnd w:id="0"/>
      <w:r w:rsidR="00A831CE">
        <w:rPr>
          <w:rFonts w:ascii="Times New Roman" w:hAnsi="Times New Roman"/>
          <w:sz w:val="28"/>
          <w:szCs w:val="28"/>
        </w:rPr>
        <w:t>у – 671 чел</w:t>
      </w:r>
      <w:r w:rsidRPr="00B13099">
        <w:rPr>
          <w:rFonts w:ascii="Times New Roman" w:hAnsi="Times New Roman"/>
          <w:sz w:val="28"/>
          <w:szCs w:val="28"/>
        </w:rPr>
        <w:t xml:space="preserve">. </w:t>
      </w:r>
    </w:p>
    <w:p w:rsidR="00B13099" w:rsidRPr="00B13099" w:rsidRDefault="00B13099" w:rsidP="00B13099">
      <w:pPr>
        <w:tabs>
          <w:tab w:val="left" w:pos="2220"/>
          <w:tab w:val="left" w:pos="2775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3099" w:rsidRPr="00B13099" w:rsidRDefault="00B13099" w:rsidP="00B13099">
      <w:pPr>
        <w:rPr>
          <w:rFonts w:ascii="Times New Roman" w:hAnsi="Times New Roman"/>
          <w:sz w:val="28"/>
          <w:szCs w:val="28"/>
        </w:rPr>
      </w:pPr>
    </w:p>
    <w:p w:rsidR="00B13099" w:rsidRDefault="00B13099" w:rsidP="00F8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B13099" w:rsidSect="009F4C8E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p w:rsidR="00F92F32" w:rsidRDefault="00F92F32" w:rsidP="00DD2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F92F32" w:rsidSect="00B01455">
      <w:pgSz w:w="16838" w:h="11906" w:orient="landscape"/>
      <w:pgMar w:top="510" w:right="680" w:bottom="51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755"/>
    <w:multiLevelType w:val="hybridMultilevel"/>
    <w:tmpl w:val="5B762E5A"/>
    <w:lvl w:ilvl="0" w:tplc="9006DE24">
      <w:start w:val="1"/>
      <w:numFmt w:val="decimal"/>
      <w:lvlText w:val="%1.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F97A3D"/>
    <w:multiLevelType w:val="hybridMultilevel"/>
    <w:tmpl w:val="89340D0C"/>
    <w:lvl w:ilvl="0" w:tplc="2F0EA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574E4E"/>
    <w:multiLevelType w:val="multilevel"/>
    <w:tmpl w:val="ABB837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53202"/>
    <w:multiLevelType w:val="multilevel"/>
    <w:tmpl w:val="6EFC11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42573876"/>
    <w:multiLevelType w:val="hybridMultilevel"/>
    <w:tmpl w:val="5762DF2A"/>
    <w:lvl w:ilvl="0" w:tplc="9BB4CB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6E01AE"/>
    <w:multiLevelType w:val="hybridMultilevel"/>
    <w:tmpl w:val="B8C27934"/>
    <w:lvl w:ilvl="0" w:tplc="66182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726F26"/>
    <w:multiLevelType w:val="hybridMultilevel"/>
    <w:tmpl w:val="AE16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52B7D"/>
    <w:multiLevelType w:val="hybridMultilevel"/>
    <w:tmpl w:val="9104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34656"/>
    <w:multiLevelType w:val="hybridMultilevel"/>
    <w:tmpl w:val="480A2468"/>
    <w:lvl w:ilvl="0" w:tplc="041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9">
    <w:nsid w:val="5EFE126B"/>
    <w:multiLevelType w:val="hybridMultilevel"/>
    <w:tmpl w:val="5DACF89E"/>
    <w:lvl w:ilvl="0" w:tplc="669858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5D647A"/>
    <w:multiLevelType w:val="hybridMultilevel"/>
    <w:tmpl w:val="66229CE4"/>
    <w:lvl w:ilvl="0" w:tplc="295AE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C771F2"/>
    <w:multiLevelType w:val="hybridMultilevel"/>
    <w:tmpl w:val="308CE334"/>
    <w:lvl w:ilvl="0" w:tplc="B5CE1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C50A4C"/>
    <w:multiLevelType w:val="hybridMultilevel"/>
    <w:tmpl w:val="5F50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B697D"/>
    <w:rsid w:val="00001696"/>
    <w:rsid w:val="00003B88"/>
    <w:rsid w:val="00003FF1"/>
    <w:rsid w:val="00011E4E"/>
    <w:rsid w:val="00012F88"/>
    <w:rsid w:val="000144E1"/>
    <w:rsid w:val="0001716C"/>
    <w:rsid w:val="000269FA"/>
    <w:rsid w:val="00030AF9"/>
    <w:rsid w:val="0003423E"/>
    <w:rsid w:val="00036824"/>
    <w:rsid w:val="000372FB"/>
    <w:rsid w:val="00041623"/>
    <w:rsid w:val="0004199F"/>
    <w:rsid w:val="000426DF"/>
    <w:rsid w:val="00043B43"/>
    <w:rsid w:val="00044B24"/>
    <w:rsid w:val="0004502D"/>
    <w:rsid w:val="00051039"/>
    <w:rsid w:val="00057F84"/>
    <w:rsid w:val="00080EBF"/>
    <w:rsid w:val="0009156D"/>
    <w:rsid w:val="000925EB"/>
    <w:rsid w:val="00092D12"/>
    <w:rsid w:val="000932AB"/>
    <w:rsid w:val="000A53E3"/>
    <w:rsid w:val="000B5055"/>
    <w:rsid w:val="000B68F6"/>
    <w:rsid w:val="000B7667"/>
    <w:rsid w:val="000C01C7"/>
    <w:rsid w:val="000C5570"/>
    <w:rsid w:val="000C6E17"/>
    <w:rsid w:val="000E226B"/>
    <w:rsid w:val="000E46D2"/>
    <w:rsid w:val="000E4ECF"/>
    <w:rsid w:val="000E5337"/>
    <w:rsid w:val="000F094C"/>
    <w:rsid w:val="000F1F2D"/>
    <w:rsid w:val="000F52C8"/>
    <w:rsid w:val="000F6ADE"/>
    <w:rsid w:val="001026EF"/>
    <w:rsid w:val="00102FDE"/>
    <w:rsid w:val="00103A39"/>
    <w:rsid w:val="001129C1"/>
    <w:rsid w:val="001138FB"/>
    <w:rsid w:val="00116054"/>
    <w:rsid w:val="001204A0"/>
    <w:rsid w:val="00126A44"/>
    <w:rsid w:val="00135119"/>
    <w:rsid w:val="00136510"/>
    <w:rsid w:val="00141084"/>
    <w:rsid w:val="0015097C"/>
    <w:rsid w:val="00151D1C"/>
    <w:rsid w:val="00153F1C"/>
    <w:rsid w:val="0015527C"/>
    <w:rsid w:val="00155305"/>
    <w:rsid w:val="0015639B"/>
    <w:rsid w:val="00160B2D"/>
    <w:rsid w:val="0016405F"/>
    <w:rsid w:val="00165CEC"/>
    <w:rsid w:val="00170450"/>
    <w:rsid w:val="00176354"/>
    <w:rsid w:val="001838AB"/>
    <w:rsid w:val="001917E0"/>
    <w:rsid w:val="00193167"/>
    <w:rsid w:val="00193877"/>
    <w:rsid w:val="001A28FE"/>
    <w:rsid w:val="001A7CC2"/>
    <w:rsid w:val="001B32FD"/>
    <w:rsid w:val="001B6516"/>
    <w:rsid w:val="001B6AF7"/>
    <w:rsid w:val="001B767F"/>
    <w:rsid w:val="001C3EF8"/>
    <w:rsid w:val="001C7464"/>
    <w:rsid w:val="001E0264"/>
    <w:rsid w:val="001E3135"/>
    <w:rsid w:val="001E5495"/>
    <w:rsid w:val="001F144E"/>
    <w:rsid w:val="001F7C8C"/>
    <w:rsid w:val="0020126C"/>
    <w:rsid w:val="00205DFD"/>
    <w:rsid w:val="00206FF1"/>
    <w:rsid w:val="00211343"/>
    <w:rsid w:val="00211E58"/>
    <w:rsid w:val="00212BAE"/>
    <w:rsid w:val="0021343C"/>
    <w:rsid w:val="00217AEA"/>
    <w:rsid w:val="0022081F"/>
    <w:rsid w:val="002237C0"/>
    <w:rsid w:val="00227ED6"/>
    <w:rsid w:val="002303CE"/>
    <w:rsid w:val="002324E3"/>
    <w:rsid w:val="00237E9D"/>
    <w:rsid w:val="0024760E"/>
    <w:rsid w:val="0024763F"/>
    <w:rsid w:val="00250AE1"/>
    <w:rsid w:val="00252130"/>
    <w:rsid w:val="00254E1C"/>
    <w:rsid w:val="00257279"/>
    <w:rsid w:val="002574E0"/>
    <w:rsid w:val="00267691"/>
    <w:rsid w:val="00267AA9"/>
    <w:rsid w:val="00271C9C"/>
    <w:rsid w:val="00272E13"/>
    <w:rsid w:val="00273DF8"/>
    <w:rsid w:val="00275553"/>
    <w:rsid w:val="002831D0"/>
    <w:rsid w:val="00284097"/>
    <w:rsid w:val="00284780"/>
    <w:rsid w:val="00290750"/>
    <w:rsid w:val="002968A6"/>
    <w:rsid w:val="002A2BE7"/>
    <w:rsid w:val="002A7783"/>
    <w:rsid w:val="002B0DDC"/>
    <w:rsid w:val="002B37C0"/>
    <w:rsid w:val="002B4887"/>
    <w:rsid w:val="002B5DD3"/>
    <w:rsid w:val="002C2456"/>
    <w:rsid w:val="002C5344"/>
    <w:rsid w:val="002C65B6"/>
    <w:rsid w:val="002C7B09"/>
    <w:rsid w:val="002D062A"/>
    <w:rsid w:val="002D17A6"/>
    <w:rsid w:val="002D1D87"/>
    <w:rsid w:val="002D3733"/>
    <w:rsid w:val="002D4A2E"/>
    <w:rsid w:val="002D73AE"/>
    <w:rsid w:val="002D7FA1"/>
    <w:rsid w:val="002E24E7"/>
    <w:rsid w:val="002E51DC"/>
    <w:rsid w:val="002E608D"/>
    <w:rsid w:val="002E62CE"/>
    <w:rsid w:val="002E6E1D"/>
    <w:rsid w:val="002F0608"/>
    <w:rsid w:val="002F4551"/>
    <w:rsid w:val="002F48A0"/>
    <w:rsid w:val="002F4A67"/>
    <w:rsid w:val="002F5056"/>
    <w:rsid w:val="003027EF"/>
    <w:rsid w:val="0030423D"/>
    <w:rsid w:val="0030544A"/>
    <w:rsid w:val="0031507C"/>
    <w:rsid w:val="00315E61"/>
    <w:rsid w:val="00316A8E"/>
    <w:rsid w:val="00321C1E"/>
    <w:rsid w:val="00323E01"/>
    <w:rsid w:val="003306E5"/>
    <w:rsid w:val="0033467C"/>
    <w:rsid w:val="00344602"/>
    <w:rsid w:val="0034730E"/>
    <w:rsid w:val="00351D7A"/>
    <w:rsid w:val="00352117"/>
    <w:rsid w:val="003532AC"/>
    <w:rsid w:val="0035450C"/>
    <w:rsid w:val="00364C21"/>
    <w:rsid w:val="00364E6D"/>
    <w:rsid w:val="003702FC"/>
    <w:rsid w:val="003717B9"/>
    <w:rsid w:val="0037413D"/>
    <w:rsid w:val="00374A10"/>
    <w:rsid w:val="00374D77"/>
    <w:rsid w:val="00380666"/>
    <w:rsid w:val="00382C13"/>
    <w:rsid w:val="00387211"/>
    <w:rsid w:val="00392EF1"/>
    <w:rsid w:val="00394967"/>
    <w:rsid w:val="003A0F5E"/>
    <w:rsid w:val="003A1219"/>
    <w:rsid w:val="003A1289"/>
    <w:rsid w:val="003A32BC"/>
    <w:rsid w:val="003B0E28"/>
    <w:rsid w:val="003B49E2"/>
    <w:rsid w:val="003B6CE5"/>
    <w:rsid w:val="003C0BDC"/>
    <w:rsid w:val="003C66B7"/>
    <w:rsid w:val="003D25D3"/>
    <w:rsid w:val="003E17DB"/>
    <w:rsid w:val="003E1CC2"/>
    <w:rsid w:val="003E2B3E"/>
    <w:rsid w:val="003E757C"/>
    <w:rsid w:val="003F04D7"/>
    <w:rsid w:val="003F19EC"/>
    <w:rsid w:val="0040652B"/>
    <w:rsid w:val="0042526D"/>
    <w:rsid w:val="00426B9B"/>
    <w:rsid w:val="00431701"/>
    <w:rsid w:val="00442DA0"/>
    <w:rsid w:val="00444436"/>
    <w:rsid w:val="00444F8C"/>
    <w:rsid w:val="00445534"/>
    <w:rsid w:val="00452810"/>
    <w:rsid w:val="0045434C"/>
    <w:rsid w:val="004559FC"/>
    <w:rsid w:val="0046025D"/>
    <w:rsid w:val="00463CE5"/>
    <w:rsid w:val="004700AA"/>
    <w:rsid w:val="004719B6"/>
    <w:rsid w:val="004816C4"/>
    <w:rsid w:val="0048505D"/>
    <w:rsid w:val="004857AB"/>
    <w:rsid w:val="00490295"/>
    <w:rsid w:val="00491B44"/>
    <w:rsid w:val="00495332"/>
    <w:rsid w:val="00497337"/>
    <w:rsid w:val="004A4B02"/>
    <w:rsid w:val="004A6E04"/>
    <w:rsid w:val="004B6F1F"/>
    <w:rsid w:val="004B71C8"/>
    <w:rsid w:val="004C1B88"/>
    <w:rsid w:val="004C66FF"/>
    <w:rsid w:val="004C6B2D"/>
    <w:rsid w:val="004E09B4"/>
    <w:rsid w:val="004E1F9F"/>
    <w:rsid w:val="004E6709"/>
    <w:rsid w:val="004F3716"/>
    <w:rsid w:val="004F5A21"/>
    <w:rsid w:val="004F766C"/>
    <w:rsid w:val="00502CB3"/>
    <w:rsid w:val="00502DB4"/>
    <w:rsid w:val="00503ADA"/>
    <w:rsid w:val="00512707"/>
    <w:rsid w:val="00512B9B"/>
    <w:rsid w:val="00512C9B"/>
    <w:rsid w:val="00521128"/>
    <w:rsid w:val="0052300C"/>
    <w:rsid w:val="00530809"/>
    <w:rsid w:val="00533491"/>
    <w:rsid w:val="00534EC8"/>
    <w:rsid w:val="00541092"/>
    <w:rsid w:val="00543239"/>
    <w:rsid w:val="0054758E"/>
    <w:rsid w:val="00547ECD"/>
    <w:rsid w:val="00552914"/>
    <w:rsid w:val="005530C9"/>
    <w:rsid w:val="005535F9"/>
    <w:rsid w:val="00563879"/>
    <w:rsid w:val="00565F6A"/>
    <w:rsid w:val="005673BE"/>
    <w:rsid w:val="005955B2"/>
    <w:rsid w:val="005958BC"/>
    <w:rsid w:val="00597FD7"/>
    <w:rsid w:val="005A73AC"/>
    <w:rsid w:val="005B10D0"/>
    <w:rsid w:val="005B11CC"/>
    <w:rsid w:val="005C07E7"/>
    <w:rsid w:val="005C16CD"/>
    <w:rsid w:val="005C21B4"/>
    <w:rsid w:val="005D00FA"/>
    <w:rsid w:val="005D5BAF"/>
    <w:rsid w:val="005D63E1"/>
    <w:rsid w:val="005E199A"/>
    <w:rsid w:val="005F20AF"/>
    <w:rsid w:val="005F61EC"/>
    <w:rsid w:val="005F7FBC"/>
    <w:rsid w:val="00605C98"/>
    <w:rsid w:val="006140D3"/>
    <w:rsid w:val="006179D0"/>
    <w:rsid w:val="00622480"/>
    <w:rsid w:val="00623809"/>
    <w:rsid w:val="006262E5"/>
    <w:rsid w:val="00632C17"/>
    <w:rsid w:val="00632E61"/>
    <w:rsid w:val="006337E4"/>
    <w:rsid w:val="00635362"/>
    <w:rsid w:val="00641121"/>
    <w:rsid w:val="00643BBE"/>
    <w:rsid w:val="0064438D"/>
    <w:rsid w:val="00644A4F"/>
    <w:rsid w:val="00646C25"/>
    <w:rsid w:val="00661AE7"/>
    <w:rsid w:val="00673DF2"/>
    <w:rsid w:val="00674886"/>
    <w:rsid w:val="00681EED"/>
    <w:rsid w:val="00682981"/>
    <w:rsid w:val="006868F3"/>
    <w:rsid w:val="006911F8"/>
    <w:rsid w:val="006933F0"/>
    <w:rsid w:val="006A2A54"/>
    <w:rsid w:val="006B4357"/>
    <w:rsid w:val="006B5606"/>
    <w:rsid w:val="006B67F7"/>
    <w:rsid w:val="006C3278"/>
    <w:rsid w:val="006D0984"/>
    <w:rsid w:val="006D6F6F"/>
    <w:rsid w:val="006E381C"/>
    <w:rsid w:val="006E5731"/>
    <w:rsid w:val="006E7326"/>
    <w:rsid w:val="006E7624"/>
    <w:rsid w:val="006E7A19"/>
    <w:rsid w:val="006F0B4B"/>
    <w:rsid w:val="006F200D"/>
    <w:rsid w:val="006F3B84"/>
    <w:rsid w:val="00700DEF"/>
    <w:rsid w:val="00706312"/>
    <w:rsid w:val="00706537"/>
    <w:rsid w:val="007126FA"/>
    <w:rsid w:val="007133B8"/>
    <w:rsid w:val="0071718C"/>
    <w:rsid w:val="00717FB7"/>
    <w:rsid w:val="00720AEE"/>
    <w:rsid w:val="007245B1"/>
    <w:rsid w:val="00724F72"/>
    <w:rsid w:val="00726010"/>
    <w:rsid w:val="007313EF"/>
    <w:rsid w:val="00732E05"/>
    <w:rsid w:val="007342EE"/>
    <w:rsid w:val="00735CD2"/>
    <w:rsid w:val="007456FD"/>
    <w:rsid w:val="00745B59"/>
    <w:rsid w:val="00746493"/>
    <w:rsid w:val="00747083"/>
    <w:rsid w:val="00751AC7"/>
    <w:rsid w:val="00752DA5"/>
    <w:rsid w:val="00756DEA"/>
    <w:rsid w:val="00762BDC"/>
    <w:rsid w:val="00767FFD"/>
    <w:rsid w:val="00771380"/>
    <w:rsid w:val="00771B18"/>
    <w:rsid w:val="007757AF"/>
    <w:rsid w:val="007803C1"/>
    <w:rsid w:val="00780D9E"/>
    <w:rsid w:val="00783ECF"/>
    <w:rsid w:val="007873A6"/>
    <w:rsid w:val="007873BC"/>
    <w:rsid w:val="0079346C"/>
    <w:rsid w:val="00794955"/>
    <w:rsid w:val="007953ED"/>
    <w:rsid w:val="00797A69"/>
    <w:rsid w:val="007A16DD"/>
    <w:rsid w:val="007A1F50"/>
    <w:rsid w:val="007A2C09"/>
    <w:rsid w:val="007A2E3E"/>
    <w:rsid w:val="007A6590"/>
    <w:rsid w:val="007A711E"/>
    <w:rsid w:val="007B10B1"/>
    <w:rsid w:val="007B2711"/>
    <w:rsid w:val="007B474D"/>
    <w:rsid w:val="007C7E7F"/>
    <w:rsid w:val="007D25CE"/>
    <w:rsid w:val="007D27CD"/>
    <w:rsid w:val="007D507F"/>
    <w:rsid w:val="007D5151"/>
    <w:rsid w:val="007D7591"/>
    <w:rsid w:val="007E68A5"/>
    <w:rsid w:val="00801A65"/>
    <w:rsid w:val="008027E6"/>
    <w:rsid w:val="00803D45"/>
    <w:rsid w:val="00803F46"/>
    <w:rsid w:val="00807FFE"/>
    <w:rsid w:val="00812D0E"/>
    <w:rsid w:val="00814005"/>
    <w:rsid w:val="00814820"/>
    <w:rsid w:val="00831410"/>
    <w:rsid w:val="0083246A"/>
    <w:rsid w:val="00832EEC"/>
    <w:rsid w:val="00833B29"/>
    <w:rsid w:val="00835A08"/>
    <w:rsid w:val="00837202"/>
    <w:rsid w:val="00840D15"/>
    <w:rsid w:val="00842103"/>
    <w:rsid w:val="00855D8F"/>
    <w:rsid w:val="0085646A"/>
    <w:rsid w:val="00870435"/>
    <w:rsid w:val="00874F85"/>
    <w:rsid w:val="0087504F"/>
    <w:rsid w:val="008800B8"/>
    <w:rsid w:val="00884058"/>
    <w:rsid w:val="008873EC"/>
    <w:rsid w:val="00892231"/>
    <w:rsid w:val="008943FA"/>
    <w:rsid w:val="00894660"/>
    <w:rsid w:val="008A7BE9"/>
    <w:rsid w:val="008B0BDB"/>
    <w:rsid w:val="008B57CF"/>
    <w:rsid w:val="008C140B"/>
    <w:rsid w:val="008C49FD"/>
    <w:rsid w:val="008D55E6"/>
    <w:rsid w:val="008D7AE7"/>
    <w:rsid w:val="008E30F5"/>
    <w:rsid w:val="008E3F56"/>
    <w:rsid w:val="008F1EED"/>
    <w:rsid w:val="008F6212"/>
    <w:rsid w:val="008F6B2A"/>
    <w:rsid w:val="00905DB8"/>
    <w:rsid w:val="009168EC"/>
    <w:rsid w:val="0092048D"/>
    <w:rsid w:val="00924926"/>
    <w:rsid w:val="009252E4"/>
    <w:rsid w:val="009266E3"/>
    <w:rsid w:val="00931FF4"/>
    <w:rsid w:val="009348F5"/>
    <w:rsid w:val="00941FF2"/>
    <w:rsid w:val="0094332B"/>
    <w:rsid w:val="009449D9"/>
    <w:rsid w:val="0094709A"/>
    <w:rsid w:val="009535F8"/>
    <w:rsid w:val="0095647C"/>
    <w:rsid w:val="00957DE5"/>
    <w:rsid w:val="00960E69"/>
    <w:rsid w:val="00963DDE"/>
    <w:rsid w:val="00966766"/>
    <w:rsid w:val="0096708C"/>
    <w:rsid w:val="0097102B"/>
    <w:rsid w:val="00974D58"/>
    <w:rsid w:val="00981CD3"/>
    <w:rsid w:val="00985436"/>
    <w:rsid w:val="00986595"/>
    <w:rsid w:val="00987380"/>
    <w:rsid w:val="00987B46"/>
    <w:rsid w:val="00990C12"/>
    <w:rsid w:val="00993DE4"/>
    <w:rsid w:val="00994E3B"/>
    <w:rsid w:val="0099680D"/>
    <w:rsid w:val="00996C5E"/>
    <w:rsid w:val="00997943"/>
    <w:rsid w:val="009B1022"/>
    <w:rsid w:val="009B5A75"/>
    <w:rsid w:val="009B7AA0"/>
    <w:rsid w:val="009C21AB"/>
    <w:rsid w:val="009C2E1C"/>
    <w:rsid w:val="009D13E2"/>
    <w:rsid w:val="009D6EC0"/>
    <w:rsid w:val="009D75A2"/>
    <w:rsid w:val="009E2B41"/>
    <w:rsid w:val="009E52F9"/>
    <w:rsid w:val="009E55BA"/>
    <w:rsid w:val="009E5FDC"/>
    <w:rsid w:val="009F0F69"/>
    <w:rsid w:val="009F4C8E"/>
    <w:rsid w:val="009F5E58"/>
    <w:rsid w:val="009F7236"/>
    <w:rsid w:val="00A0490D"/>
    <w:rsid w:val="00A057F8"/>
    <w:rsid w:val="00A13207"/>
    <w:rsid w:val="00A1425F"/>
    <w:rsid w:val="00A14A39"/>
    <w:rsid w:val="00A17A5D"/>
    <w:rsid w:val="00A22C6F"/>
    <w:rsid w:val="00A259D7"/>
    <w:rsid w:val="00A27AD0"/>
    <w:rsid w:val="00A317FE"/>
    <w:rsid w:val="00A325A9"/>
    <w:rsid w:val="00A34587"/>
    <w:rsid w:val="00A36FED"/>
    <w:rsid w:val="00A378E1"/>
    <w:rsid w:val="00A473B7"/>
    <w:rsid w:val="00A47E74"/>
    <w:rsid w:val="00A518E4"/>
    <w:rsid w:val="00A522F5"/>
    <w:rsid w:val="00A55B73"/>
    <w:rsid w:val="00A56E28"/>
    <w:rsid w:val="00A5736E"/>
    <w:rsid w:val="00A57DAB"/>
    <w:rsid w:val="00A61F4F"/>
    <w:rsid w:val="00A67E70"/>
    <w:rsid w:val="00A7288D"/>
    <w:rsid w:val="00A72CCA"/>
    <w:rsid w:val="00A73EBE"/>
    <w:rsid w:val="00A75324"/>
    <w:rsid w:val="00A76E56"/>
    <w:rsid w:val="00A80B66"/>
    <w:rsid w:val="00A82321"/>
    <w:rsid w:val="00A831CE"/>
    <w:rsid w:val="00A87D94"/>
    <w:rsid w:val="00A9033F"/>
    <w:rsid w:val="00A91DD6"/>
    <w:rsid w:val="00A96155"/>
    <w:rsid w:val="00AA3A74"/>
    <w:rsid w:val="00AA3FFB"/>
    <w:rsid w:val="00AA517A"/>
    <w:rsid w:val="00AA568A"/>
    <w:rsid w:val="00AA6947"/>
    <w:rsid w:val="00AB2049"/>
    <w:rsid w:val="00AB2DAA"/>
    <w:rsid w:val="00AB6499"/>
    <w:rsid w:val="00AB66B5"/>
    <w:rsid w:val="00AB7515"/>
    <w:rsid w:val="00AC1C75"/>
    <w:rsid w:val="00AC27A6"/>
    <w:rsid w:val="00AC30F3"/>
    <w:rsid w:val="00AC55CC"/>
    <w:rsid w:val="00AC608B"/>
    <w:rsid w:val="00AD07B6"/>
    <w:rsid w:val="00AD7C79"/>
    <w:rsid w:val="00AE40C6"/>
    <w:rsid w:val="00AE5CEB"/>
    <w:rsid w:val="00AF1200"/>
    <w:rsid w:val="00AF3AF1"/>
    <w:rsid w:val="00AF7C48"/>
    <w:rsid w:val="00B01455"/>
    <w:rsid w:val="00B019A7"/>
    <w:rsid w:val="00B030FB"/>
    <w:rsid w:val="00B03435"/>
    <w:rsid w:val="00B03601"/>
    <w:rsid w:val="00B041D4"/>
    <w:rsid w:val="00B04E63"/>
    <w:rsid w:val="00B05D87"/>
    <w:rsid w:val="00B07061"/>
    <w:rsid w:val="00B105FA"/>
    <w:rsid w:val="00B11397"/>
    <w:rsid w:val="00B13099"/>
    <w:rsid w:val="00B20C98"/>
    <w:rsid w:val="00B2105B"/>
    <w:rsid w:val="00B21EBC"/>
    <w:rsid w:val="00B2574E"/>
    <w:rsid w:val="00B30A68"/>
    <w:rsid w:val="00B3422F"/>
    <w:rsid w:val="00B37614"/>
    <w:rsid w:val="00B404C2"/>
    <w:rsid w:val="00B46018"/>
    <w:rsid w:val="00B527FB"/>
    <w:rsid w:val="00B56C70"/>
    <w:rsid w:val="00B60963"/>
    <w:rsid w:val="00B6187A"/>
    <w:rsid w:val="00B7090D"/>
    <w:rsid w:val="00B73A9E"/>
    <w:rsid w:val="00B76C0D"/>
    <w:rsid w:val="00B7726C"/>
    <w:rsid w:val="00B773D2"/>
    <w:rsid w:val="00B77DB7"/>
    <w:rsid w:val="00B8314F"/>
    <w:rsid w:val="00B8363E"/>
    <w:rsid w:val="00B962E0"/>
    <w:rsid w:val="00B97F64"/>
    <w:rsid w:val="00BA119C"/>
    <w:rsid w:val="00BA2208"/>
    <w:rsid w:val="00BA798E"/>
    <w:rsid w:val="00BA7DFA"/>
    <w:rsid w:val="00BB352D"/>
    <w:rsid w:val="00BB385E"/>
    <w:rsid w:val="00BB541D"/>
    <w:rsid w:val="00BB79AF"/>
    <w:rsid w:val="00BC1238"/>
    <w:rsid w:val="00BC3F12"/>
    <w:rsid w:val="00BC5F58"/>
    <w:rsid w:val="00BE0497"/>
    <w:rsid w:val="00BE37CD"/>
    <w:rsid w:val="00BF1579"/>
    <w:rsid w:val="00BF2587"/>
    <w:rsid w:val="00BF60A0"/>
    <w:rsid w:val="00BF6B6F"/>
    <w:rsid w:val="00C03D1D"/>
    <w:rsid w:val="00C04954"/>
    <w:rsid w:val="00C12D2B"/>
    <w:rsid w:val="00C14468"/>
    <w:rsid w:val="00C163B3"/>
    <w:rsid w:val="00C24C50"/>
    <w:rsid w:val="00C252C3"/>
    <w:rsid w:val="00C25AC6"/>
    <w:rsid w:val="00C3026E"/>
    <w:rsid w:val="00C304D3"/>
    <w:rsid w:val="00C32CA0"/>
    <w:rsid w:val="00C361F2"/>
    <w:rsid w:val="00C4072B"/>
    <w:rsid w:val="00C418DB"/>
    <w:rsid w:val="00C44C96"/>
    <w:rsid w:val="00C44FC7"/>
    <w:rsid w:val="00C572BF"/>
    <w:rsid w:val="00C60D42"/>
    <w:rsid w:val="00C60FC6"/>
    <w:rsid w:val="00C62E7E"/>
    <w:rsid w:val="00C65C9B"/>
    <w:rsid w:val="00C65F7A"/>
    <w:rsid w:val="00C67F06"/>
    <w:rsid w:val="00C67F25"/>
    <w:rsid w:val="00C74A27"/>
    <w:rsid w:val="00C75498"/>
    <w:rsid w:val="00C75591"/>
    <w:rsid w:val="00C773BC"/>
    <w:rsid w:val="00C80605"/>
    <w:rsid w:val="00C824E0"/>
    <w:rsid w:val="00C825A0"/>
    <w:rsid w:val="00C90035"/>
    <w:rsid w:val="00C91793"/>
    <w:rsid w:val="00C935DE"/>
    <w:rsid w:val="00CA0010"/>
    <w:rsid w:val="00CA038F"/>
    <w:rsid w:val="00CA536E"/>
    <w:rsid w:val="00CB093C"/>
    <w:rsid w:val="00CB60A1"/>
    <w:rsid w:val="00CB697D"/>
    <w:rsid w:val="00CC0700"/>
    <w:rsid w:val="00CC2B52"/>
    <w:rsid w:val="00CC3FFB"/>
    <w:rsid w:val="00CC53C8"/>
    <w:rsid w:val="00CC78C9"/>
    <w:rsid w:val="00CE43F2"/>
    <w:rsid w:val="00CE6799"/>
    <w:rsid w:val="00CF0328"/>
    <w:rsid w:val="00CF17B8"/>
    <w:rsid w:val="00CF2C0E"/>
    <w:rsid w:val="00CF36B5"/>
    <w:rsid w:val="00CF3E64"/>
    <w:rsid w:val="00CF3EB4"/>
    <w:rsid w:val="00D06F81"/>
    <w:rsid w:val="00D079EE"/>
    <w:rsid w:val="00D25086"/>
    <w:rsid w:val="00D25756"/>
    <w:rsid w:val="00D261CC"/>
    <w:rsid w:val="00D30065"/>
    <w:rsid w:val="00D3482D"/>
    <w:rsid w:val="00D35692"/>
    <w:rsid w:val="00D409D9"/>
    <w:rsid w:val="00D41A18"/>
    <w:rsid w:val="00D431B6"/>
    <w:rsid w:val="00D52A36"/>
    <w:rsid w:val="00D60FC7"/>
    <w:rsid w:val="00D62944"/>
    <w:rsid w:val="00D658A7"/>
    <w:rsid w:val="00D65ADA"/>
    <w:rsid w:val="00D66392"/>
    <w:rsid w:val="00D66E8E"/>
    <w:rsid w:val="00D7335B"/>
    <w:rsid w:val="00D737A8"/>
    <w:rsid w:val="00D76181"/>
    <w:rsid w:val="00D769CF"/>
    <w:rsid w:val="00D81BB7"/>
    <w:rsid w:val="00D81FDD"/>
    <w:rsid w:val="00D82888"/>
    <w:rsid w:val="00D84496"/>
    <w:rsid w:val="00D86774"/>
    <w:rsid w:val="00D87E35"/>
    <w:rsid w:val="00D92831"/>
    <w:rsid w:val="00D939C1"/>
    <w:rsid w:val="00D95118"/>
    <w:rsid w:val="00DA0F84"/>
    <w:rsid w:val="00DA4183"/>
    <w:rsid w:val="00DA474D"/>
    <w:rsid w:val="00DB0B29"/>
    <w:rsid w:val="00DB1326"/>
    <w:rsid w:val="00DB478B"/>
    <w:rsid w:val="00DB7ACA"/>
    <w:rsid w:val="00DC0E42"/>
    <w:rsid w:val="00DC3597"/>
    <w:rsid w:val="00DD1275"/>
    <w:rsid w:val="00DD2BC4"/>
    <w:rsid w:val="00DD3A2D"/>
    <w:rsid w:val="00DE2117"/>
    <w:rsid w:val="00DE2AD2"/>
    <w:rsid w:val="00DE2DDE"/>
    <w:rsid w:val="00DE4FE2"/>
    <w:rsid w:val="00DE5FA9"/>
    <w:rsid w:val="00DF12A0"/>
    <w:rsid w:val="00DF4CFF"/>
    <w:rsid w:val="00E05177"/>
    <w:rsid w:val="00E10225"/>
    <w:rsid w:val="00E130CA"/>
    <w:rsid w:val="00E139A3"/>
    <w:rsid w:val="00E1498F"/>
    <w:rsid w:val="00E21A8B"/>
    <w:rsid w:val="00E22893"/>
    <w:rsid w:val="00E2349E"/>
    <w:rsid w:val="00E23B76"/>
    <w:rsid w:val="00E30C4E"/>
    <w:rsid w:val="00E30CF3"/>
    <w:rsid w:val="00E323C4"/>
    <w:rsid w:val="00E35B3E"/>
    <w:rsid w:val="00E40247"/>
    <w:rsid w:val="00E40A2B"/>
    <w:rsid w:val="00E40DDF"/>
    <w:rsid w:val="00E41E53"/>
    <w:rsid w:val="00E44BA1"/>
    <w:rsid w:val="00E5370D"/>
    <w:rsid w:val="00E53970"/>
    <w:rsid w:val="00E55178"/>
    <w:rsid w:val="00E56848"/>
    <w:rsid w:val="00E57249"/>
    <w:rsid w:val="00E67104"/>
    <w:rsid w:val="00E722FD"/>
    <w:rsid w:val="00E72341"/>
    <w:rsid w:val="00E736C0"/>
    <w:rsid w:val="00E73B8C"/>
    <w:rsid w:val="00E82216"/>
    <w:rsid w:val="00E97C36"/>
    <w:rsid w:val="00EA1CEB"/>
    <w:rsid w:val="00EA6E60"/>
    <w:rsid w:val="00EA70DA"/>
    <w:rsid w:val="00EB0DBA"/>
    <w:rsid w:val="00EB12F3"/>
    <w:rsid w:val="00EB4281"/>
    <w:rsid w:val="00EB4D7F"/>
    <w:rsid w:val="00EB70C0"/>
    <w:rsid w:val="00EC1656"/>
    <w:rsid w:val="00EC2743"/>
    <w:rsid w:val="00EC4681"/>
    <w:rsid w:val="00EC490D"/>
    <w:rsid w:val="00EC67AE"/>
    <w:rsid w:val="00ED120B"/>
    <w:rsid w:val="00ED4AC1"/>
    <w:rsid w:val="00ED5F1F"/>
    <w:rsid w:val="00EE0258"/>
    <w:rsid w:val="00EE0A82"/>
    <w:rsid w:val="00EE0AEE"/>
    <w:rsid w:val="00EE2515"/>
    <w:rsid w:val="00EF3BD3"/>
    <w:rsid w:val="00EF4BAC"/>
    <w:rsid w:val="00F01742"/>
    <w:rsid w:val="00F01A1A"/>
    <w:rsid w:val="00F1178F"/>
    <w:rsid w:val="00F1275F"/>
    <w:rsid w:val="00F13A1B"/>
    <w:rsid w:val="00F216AF"/>
    <w:rsid w:val="00F21C4F"/>
    <w:rsid w:val="00F23E2B"/>
    <w:rsid w:val="00F263A7"/>
    <w:rsid w:val="00F3216A"/>
    <w:rsid w:val="00F3761A"/>
    <w:rsid w:val="00F37C00"/>
    <w:rsid w:val="00F40B15"/>
    <w:rsid w:val="00F4316D"/>
    <w:rsid w:val="00F535E3"/>
    <w:rsid w:val="00F54B7E"/>
    <w:rsid w:val="00F61BDC"/>
    <w:rsid w:val="00F6500A"/>
    <w:rsid w:val="00F67E90"/>
    <w:rsid w:val="00F718A3"/>
    <w:rsid w:val="00F71CF4"/>
    <w:rsid w:val="00F737DF"/>
    <w:rsid w:val="00F801A9"/>
    <w:rsid w:val="00F82DA3"/>
    <w:rsid w:val="00F85004"/>
    <w:rsid w:val="00F87C98"/>
    <w:rsid w:val="00F91908"/>
    <w:rsid w:val="00F9191A"/>
    <w:rsid w:val="00F91A29"/>
    <w:rsid w:val="00F92F32"/>
    <w:rsid w:val="00FA0FD3"/>
    <w:rsid w:val="00FA1A94"/>
    <w:rsid w:val="00FA1B82"/>
    <w:rsid w:val="00FA3485"/>
    <w:rsid w:val="00FA4002"/>
    <w:rsid w:val="00FA4A00"/>
    <w:rsid w:val="00FB2462"/>
    <w:rsid w:val="00FB263F"/>
    <w:rsid w:val="00FB68BB"/>
    <w:rsid w:val="00FB6DC8"/>
    <w:rsid w:val="00FC08A7"/>
    <w:rsid w:val="00FC26C0"/>
    <w:rsid w:val="00FC3708"/>
    <w:rsid w:val="00FC4245"/>
    <w:rsid w:val="00FC6C2E"/>
    <w:rsid w:val="00FD60D8"/>
    <w:rsid w:val="00FE1FD1"/>
    <w:rsid w:val="00FE73BC"/>
    <w:rsid w:val="00FE7E5C"/>
    <w:rsid w:val="00FF2252"/>
    <w:rsid w:val="00FF45A2"/>
    <w:rsid w:val="00FF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17A5D"/>
    <w:pPr>
      <w:ind w:left="720"/>
      <w:contextualSpacing/>
    </w:pPr>
  </w:style>
  <w:style w:type="character" w:customStyle="1" w:styleId="s3">
    <w:name w:val="s3"/>
    <w:basedOn w:val="a0"/>
    <w:rsid w:val="00C44FC7"/>
  </w:style>
  <w:style w:type="paragraph" w:styleId="a5">
    <w:name w:val="Balloon Text"/>
    <w:basedOn w:val="a"/>
    <w:link w:val="a6"/>
    <w:uiPriority w:val="99"/>
    <w:semiHidden/>
    <w:unhideWhenUsed/>
    <w:rsid w:val="00D6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E8E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7D759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2F4551"/>
    <w:pPr>
      <w:suppressAutoHyphens/>
      <w:spacing w:after="120"/>
    </w:pPr>
    <w:rPr>
      <w:rFonts w:eastAsia="Times New Roman"/>
      <w:lang w:eastAsia="ar-SA"/>
    </w:rPr>
  </w:style>
  <w:style w:type="character" w:customStyle="1" w:styleId="aa">
    <w:name w:val="Основной текст Знак"/>
    <w:basedOn w:val="a0"/>
    <w:link w:val="a9"/>
    <w:rsid w:val="002F4551"/>
    <w:rPr>
      <w:rFonts w:ascii="Calibri" w:eastAsia="Times New Roman" w:hAnsi="Calibri" w:cs="Times New Roman"/>
      <w:lang w:eastAsia="ar-SA"/>
    </w:rPr>
  </w:style>
  <w:style w:type="character" w:customStyle="1" w:styleId="a8">
    <w:name w:val="Без интервала Знак"/>
    <w:link w:val="a7"/>
    <w:uiPriority w:val="99"/>
    <w:locked/>
    <w:rsid w:val="00D81BB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17A5D"/>
    <w:pPr>
      <w:ind w:left="720"/>
      <w:contextualSpacing/>
    </w:pPr>
  </w:style>
  <w:style w:type="character" w:customStyle="1" w:styleId="s3">
    <w:name w:val="s3"/>
    <w:basedOn w:val="a0"/>
    <w:rsid w:val="00C44FC7"/>
  </w:style>
  <w:style w:type="paragraph" w:styleId="a5">
    <w:name w:val="Balloon Text"/>
    <w:basedOn w:val="a"/>
    <w:link w:val="a6"/>
    <w:uiPriority w:val="99"/>
    <w:semiHidden/>
    <w:unhideWhenUsed/>
    <w:rsid w:val="00D6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E8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D759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2F4551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rsid w:val="002F4551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EB33-8D3A-4943-8640-DFF7E152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11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77</cp:revision>
  <cp:lastPrinted>2017-10-17T08:31:00Z</cp:lastPrinted>
  <dcterms:created xsi:type="dcterms:W3CDTF">2017-10-11T13:15:00Z</dcterms:created>
  <dcterms:modified xsi:type="dcterms:W3CDTF">2018-01-23T07:51:00Z</dcterms:modified>
</cp:coreProperties>
</file>