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7D" w:rsidRPr="00737A9E" w:rsidRDefault="00F44DC7" w:rsidP="00737A9E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737A9E">
        <w:rPr>
          <w:bCs/>
          <w:color w:val="auto"/>
          <w:sz w:val="28"/>
          <w:szCs w:val="28"/>
        </w:rPr>
        <w:t xml:space="preserve"> Согласно </w:t>
      </w:r>
      <w:r w:rsidR="00737A9E">
        <w:rPr>
          <w:bCs/>
          <w:color w:val="auto"/>
          <w:sz w:val="28"/>
          <w:szCs w:val="28"/>
        </w:rPr>
        <w:t>приказу</w:t>
      </w:r>
      <w:r w:rsidR="0012342C">
        <w:rPr>
          <w:bCs/>
          <w:color w:val="auto"/>
          <w:sz w:val="28"/>
          <w:szCs w:val="28"/>
        </w:rPr>
        <w:t xml:space="preserve"> </w:t>
      </w:r>
      <w:r w:rsidRPr="00737A9E">
        <w:rPr>
          <w:bCs/>
          <w:color w:val="auto"/>
          <w:sz w:val="28"/>
          <w:szCs w:val="28"/>
        </w:rPr>
        <w:t xml:space="preserve">№ </w:t>
      </w:r>
      <w:r w:rsidRPr="00737A9E">
        <w:rPr>
          <w:i/>
          <w:iCs/>
          <w:color w:val="auto"/>
          <w:sz w:val="28"/>
          <w:szCs w:val="28"/>
        </w:rPr>
        <w:t xml:space="preserve">469 от 06.12.2016г. Минприроды РД </w:t>
      </w:r>
      <w:r w:rsidR="003145F2" w:rsidRPr="00737A9E">
        <w:rPr>
          <w:i/>
          <w:iCs/>
          <w:color w:val="auto"/>
          <w:sz w:val="28"/>
          <w:szCs w:val="28"/>
        </w:rPr>
        <w:t>«О</w:t>
      </w:r>
      <w:r w:rsidRPr="00737A9E">
        <w:rPr>
          <w:i/>
          <w:iCs/>
          <w:color w:val="auto"/>
          <w:sz w:val="28"/>
          <w:szCs w:val="28"/>
        </w:rPr>
        <w:t>б утверждении временных нормативов накопления твердых коммунальных отходов</w:t>
      </w:r>
      <w:r w:rsidR="003145F2" w:rsidRPr="00737A9E">
        <w:rPr>
          <w:i/>
          <w:iCs/>
          <w:color w:val="auto"/>
          <w:sz w:val="28"/>
          <w:szCs w:val="28"/>
        </w:rPr>
        <w:t>»</w:t>
      </w:r>
    </w:p>
    <w:p w:rsidR="00F44DC7" w:rsidRPr="00737A9E" w:rsidRDefault="00F44DC7" w:rsidP="00737A9E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44DC7" w:rsidRPr="00737A9E" w:rsidRDefault="00F44DC7" w:rsidP="00737A9E">
      <w:pPr>
        <w:pStyle w:val="Default"/>
        <w:ind w:firstLine="709"/>
        <w:jc w:val="both"/>
        <w:rPr>
          <w:sz w:val="28"/>
          <w:szCs w:val="28"/>
        </w:rPr>
      </w:pPr>
    </w:p>
    <w:p w:rsidR="00F44DC7" w:rsidRPr="00737A9E" w:rsidRDefault="00F44DC7" w:rsidP="00737A9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4DC7" w:rsidRDefault="00F44DC7" w:rsidP="00C77558">
      <w:pPr>
        <w:pStyle w:val="Default"/>
        <w:ind w:firstLine="709"/>
        <w:jc w:val="both"/>
        <w:rPr>
          <w:bCs/>
          <w:sz w:val="28"/>
          <w:szCs w:val="28"/>
        </w:rPr>
      </w:pPr>
      <w:r w:rsidRPr="00737A9E">
        <w:rPr>
          <w:bCs/>
          <w:color w:val="auto"/>
          <w:sz w:val="28"/>
          <w:szCs w:val="28"/>
        </w:rPr>
        <w:t xml:space="preserve">Временные дифференцированные нормативы накопления ТКО </w:t>
      </w:r>
      <w:r w:rsidRPr="00737A9E">
        <w:rPr>
          <w:bCs/>
          <w:sz w:val="28"/>
          <w:szCs w:val="28"/>
        </w:rPr>
        <w:t>для жилого фонда Тарумовск</w:t>
      </w:r>
      <w:r w:rsidR="003145F2" w:rsidRPr="00737A9E">
        <w:rPr>
          <w:bCs/>
          <w:sz w:val="28"/>
          <w:szCs w:val="28"/>
        </w:rPr>
        <w:t>ого</w:t>
      </w:r>
      <w:r w:rsidRPr="00737A9E">
        <w:rPr>
          <w:bCs/>
          <w:sz w:val="28"/>
          <w:szCs w:val="28"/>
        </w:rPr>
        <w:t xml:space="preserve"> район</w:t>
      </w:r>
      <w:r w:rsidR="003145F2" w:rsidRPr="00737A9E">
        <w:rPr>
          <w:bCs/>
          <w:sz w:val="28"/>
          <w:szCs w:val="28"/>
        </w:rPr>
        <w:t xml:space="preserve">а - </w:t>
      </w:r>
      <w:r w:rsidRPr="00737A9E">
        <w:rPr>
          <w:bCs/>
          <w:sz w:val="28"/>
          <w:szCs w:val="28"/>
        </w:rPr>
        <w:t>1,1</w:t>
      </w:r>
      <w:r w:rsidR="003145F2" w:rsidRPr="00737A9E">
        <w:rPr>
          <w:bCs/>
          <w:sz w:val="28"/>
          <w:szCs w:val="28"/>
        </w:rPr>
        <w:t xml:space="preserve"> куб. м</w:t>
      </w:r>
      <w:r w:rsidRPr="00737A9E">
        <w:rPr>
          <w:bCs/>
          <w:sz w:val="28"/>
          <w:szCs w:val="28"/>
        </w:rPr>
        <w:t>.</w:t>
      </w:r>
    </w:p>
    <w:p w:rsidR="00C77558" w:rsidRPr="00C77558" w:rsidRDefault="00C77558" w:rsidP="00C7755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F44DC7" w:rsidRPr="00737A9E" w:rsidRDefault="00F44DC7" w:rsidP="00737A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E">
        <w:rPr>
          <w:rFonts w:ascii="Times New Roman" w:hAnsi="Times New Roman" w:cs="Times New Roman"/>
          <w:bCs/>
          <w:sz w:val="28"/>
          <w:szCs w:val="28"/>
        </w:rPr>
        <w:t>316,2</w:t>
      </w:r>
      <w:r w:rsidR="003145F2" w:rsidRPr="00737A9E">
        <w:rPr>
          <w:rFonts w:ascii="Times New Roman" w:hAnsi="Times New Roman" w:cs="Times New Roman"/>
          <w:bCs/>
          <w:sz w:val="28"/>
          <w:szCs w:val="28"/>
        </w:rPr>
        <w:t xml:space="preserve"> руб. х </w:t>
      </w:r>
      <w:r w:rsidRPr="00737A9E">
        <w:rPr>
          <w:rFonts w:ascii="Times New Roman" w:hAnsi="Times New Roman" w:cs="Times New Roman"/>
          <w:bCs/>
          <w:sz w:val="28"/>
          <w:szCs w:val="28"/>
        </w:rPr>
        <w:t>1,1</w:t>
      </w:r>
      <w:r w:rsidR="003145F2" w:rsidRPr="00737A9E">
        <w:rPr>
          <w:rFonts w:ascii="Times New Roman" w:hAnsi="Times New Roman" w:cs="Times New Roman"/>
          <w:bCs/>
          <w:sz w:val="28"/>
          <w:szCs w:val="28"/>
        </w:rPr>
        <w:t xml:space="preserve"> куб. м. </w:t>
      </w:r>
      <w:r w:rsidRPr="00737A9E">
        <w:rPr>
          <w:rFonts w:ascii="Times New Roman" w:hAnsi="Times New Roman" w:cs="Times New Roman"/>
          <w:bCs/>
          <w:sz w:val="28"/>
          <w:szCs w:val="28"/>
        </w:rPr>
        <w:t>=347,82руб</w:t>
      </w:r>
      <w:r w:rsidR="003145F2" w:rsidRPr="00737A9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37A9E">
        <w:rPr>
          <w:rFonts w:ascii="Times New Roman" w:hAnsi="Times New Roman" w:cs="Times New Roman"/>
          <w:bCs/>
          <w:sz w:val="28"/>
          <w:szCs w:val="28"/>
        </w:rPr>
        <w:t>/год на 1 жителя</w:t>
      </w:r>
    </w:p>
    <w:p w:rsidR="00F44DC7" w:rsidRPr="00737A9E" w:rsidRDefault="00F44DC7" w:rsidP="00737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E">
        <w:rPr>
          <w:rFonts w:ascii="Times New Roman" w:hAnsi="Times New Roman" w:cs="Times New Roman"/>
          <w:bCs/>
          <w:sz w:val="28"/>
          <w:szCs w:val="28"/>
        </w:rPr>
        <w:t>347,82/12месяцев=28,91 округленно =29 рублей.</w:t>
      </w:r>
    </w:p>
    <w:sectPr w:rsidR="00F44DC7" w:rsidRPr="00737A9E" w:rsidSect="007E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DC7"/>
    <w:rsid w:val="0012342C"/>
    <w:rsid w:val="00135F82"/>
    <w:rsid w:val="00244DCF"/>
    <w:rsid w:val="003145F2"/>
    <w:rsid w:val="00342D2C"/>
    <w:rsid w:val="00563A49"/>
    <w:rsid w:val="0067547A"/>
    <w:rsid w:val="00737A9E"/>
    <w:rsid w:val="007E437D"/>
    <w:rsid w:val="00C77558"/>
    <w:rsid w:val="00F44DC7"/>
    <w:rsid w:val="00F7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</cp:lastModifiedBy>
  <cp:revision>5</cp:revision>
  <dcterms:created xsi:type="dcterms:W3CDTF">2018-12-24T09:51:00Z</dcterms:created>
  <dcterms:modified xsi:type="dcterms:W3CDTF">2018-12-24T14:45:00Z</dcterms:modified>
</cp:coreProperties>
</file>